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CCA" w:rsidRPr="00691884" w:rsidRDefault="005C4CCA" w:rsidP="005C4CCA">
      <w:pPr>
        <w:rPr>
          <w:b/>
        </w:rPr>
      </w:pPr>
      <w:r w:rsidRPr="00691884">
        <w:rPr>
          <w:b/>
        </w:rPr>
        <w:t xml:space="preserve">Understanding </w:t>
      </w:r>
      <w:proofErr w:type="gramStart"/>
      <w:r w:rsidRPr="00691884">
        <w:rPr>
          <w:b/>
        </w:rPr>
        <w:t>By</w:t>
      </w:r>
      <w:proofErr w:type="gramEnd"/>
      <w:r w:rsidRPr="00691884">
        <w:rPr>
          <w:b/>
        </w:rPr>
        <w:t xml:space="preserve"> Design Unit Template</w:t>
      </w:r>
    </w:p>
    <w:p w:rsidR="005C4CCA" w:rsidRDefault="005C4CCA" w:rsidP="005C4CCA"/>
    <w:p w:rsidR="005C4CCA" w:rsidRDefault="005C4CCA" w:rsidP="005C4CCA"/>
    <w:tbl>
      <w:tblPr>
        <w:tblStyle w:val="TableGrid"/>
        <w:tblW w:w="0" w:type="auto"/>
        <w:tblLook w:val="01E0" w:firstRow="1" w:lastRow="1" w:firstColumn="1" w:lastColumn="1" w:noHBand="0" w:noVBand="0"/>
      </w:tblPr>
      <w:tblGrid>
        <w:gridCol w:w="2402"/>
        <w:gridCol w:w="2746"/>
        <w:gridCol w:w="1962"/>
        <w:gridCol w:w="1949"/>
        <w:gridCol w:w="1453"/>
        <w:gridCol w:w="3384"/>
      </w:tblGrid>
      <w:tr w:rsidR="005C4CCA" w:rsidRPr="006D19FE">
        <w:tc>
          <w:tcPr>
            <w:tcW w:w="2402" w:type="dxa"/>
            <w:shd w:val="clear" w:color="auto" w:fill="E0E0E0"/>
          </w:tcPr>
          <w:p w:rsidR="005C4CCA" w:rsidRPr="00176215" w:rsidRDefault="005C4CCA" w:rsidP="005C4CCA">
            <w:pPr>
              <w:jc w:val="center"/>
              <w:rPr>
                <w:b/>
              </w:rPr>
            </w:pPr>
            <w:r w:rsidRPr="00176215">
              <w:rPr>
                <w:b/>
              </w:rPr>
              <w:t>Title of Unit</w:t>
            </w:r>
          </w:p>
        </w:tc>
        <w:tc>
          <w:tcPr>
            <w:tcW w:w="4708" w:type="dxa"/>
            <w:gridSpan w:val="2"/>
          </w:tcPr>
          <w:p w:rsidR="005C4CCA" w:rsidRPr="006D19FE" w:rsidRDefault="00324E2E" w:rsidP="005C4CCA">
            <w:r>
              <w:fldChar w:fldCharType="begin">
                <w:ffData>
                  <w:name w:val="Text1"/>
                  <w:enabled/>
                  <w:calcOnExit w:val="0"/>
                  <w:textInput/>
                </w:ffData>
              </w:fldChar>
            </w:r>
            <w:bookmarkStart w:id="0" w:name="Text1"/>
            <w:r w:rsidR="005C4CCA">
              <w:instrText xml:space="preserve"> FORMTEXT </w:instrText>
            </w:r>
            <w:r>
              <w:fldChar w:fldCharType="separate"/>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fldChar w:fldCharType="end"/>
            </w:r>
            <w:bookmarkEnd w:id="0"/>
            <w:r w:rsidR="00AD5956">
              <w:t>Courage</w:t>
            </w:r>
          </w:p>
        </w:tc>
        <w:tc>
          <w:tcPr>
            <w:tcW w:w="1949" w:type="dxa"/>
            <w:shd w:val="clear" w:color="auto" w:fill="E0E0E0"/>
          </w:tcPr>
          <w:p w:rsidR="005C4CCA" w:rsidRPr="00176215" w:rsidRDefault="005C4CCA" w:rsidP="005C4CCA">
            <w:pPr>
              <w:jc w:val="center"/>
              <w:rPr>
                <w:b/>
              </w:rPr>
            </w:pPr>
            <w:r w:rsidRPr="00176215">
              <w:rPr>
                <w:b/>
              </w:rPr>
              <w:t>Grade Level</w:t>
            </w:r>
          </w:p>
        </w:tc>
        <w:tc>
          <w:tcPr>
            <w:tcW w:w="4837" w:type="dxa"/>
            <w:gridSpan w:val="2"/>
          </w:tcPr>
          <w:p w:rsidR="005C4CCA" w:rsidRPr="006D19FE" w:rsidRDefault="00324E2E" w:rsidP="005C4CCA">
            <w:r>
              <w:fldChar w:fldCharType="begin">
                <w:ffData>
                  <w:name w:val="Text2"/>
                  <w:enabled/>
                  <w:calcOnExit w:val="0"/>
                  <w:textInput/>
                </w:ffData>
              </w:fldChar>
            </w:r>
            <w:bookmarkStart w:id="1" w:name="Text2"/>
            <w:r w:rsidR="005C4CCA">
              <w:instrText xml:space="preserve"> FORMTEXT </w:instrText>
            </w:r>
            <w:r>
              <w:fldChar w:fldCharType="separate"/>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fldChar w:fldCharType="end"/>
            </w:r>
            <w:bookmarkEnd w:id="1"/>
            <w:r w:rsidR="00AD5956">
              <w:t>5th</w:t>
            </w:r>
          </w:p>
        </w:tc>
      </w:tr>
      <w:tr w:rsidR="005C4CCA" w:rsidRPr="006D19FE">
        <w:tc>
          <w:tcPr>
            <w:tcW w:w="2402" w:type="dxa"/>
            <w:shd w:val="clear" w:color="auto" w:fill="E0E0E0"/>
          </w:tcPr>
          <w:p w:rsidR="005C4CCA" w:rsidRPr="00176215" w:rsidRDefault="005C4CCA" w:rsidP="005C4CCA">
            <w:pPr>
              <w:jc w:val="center"/>
              <w:rPr>
                <w:b/>
              </w:rPr>
            </w:pPr>
            <w:r w:rsidRPr="00176215">
              <w:rPr>
                <w:b/>
              </w:rPr>
              <w:t>Curriculum Area</w:t>
            </w:r>
          </w:p>
        </w:tc>
        <w:tc>
          <w:tcPr>
            <w:tcW w:w="4708" w:type="dxa"/>
            <w:gridSpan w:val="2"/>
          </w:tcPr>
          <w:p w:rsidR="005C4CCA" w:rsidRPr="006D19FE" w:rsidRDefault="00324E2E" w:rsidP="005C4CCA">
            <w:r>
              <w:fldChar w:fldCharType="begin">
                <w:ffData>
                  <w:name w:val="Text3"/>
                  <w:enabled/>
                  <w:calcOnExit w:val="0"/>
                  <w:textInput/>
                </w:ffData>
              </w:fldChar>
            </w:r>
            <w:bookmarkStart w:id="2" w:name="Text3"/>
            <w:r w:rsidR="005C4CCA">
              <w:instrText xml:space="preserve"> FORMTEXT </w:instrText>
            </w:r>
            <w:r>
              <w:fldChar w:fldCharType="separate"/>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fldChar w:fldCharType="end"/>
            </w:r>
            <w:bookmarkEnd w:id="2"/>
            <w:r w:rsidR="00AD5956">
              <w:t>Literacy and Reading/Writing</w:t>
            </w:r>
          </w:p>
        </w:tc>
        <w:tc>
          <w:tcPr>
            <w:tcW w:w="1949" w:type="dxa"/>
            <w:shd w:val="clear" w:color="auto" w:fill="E0E0E0"/>
          </w:tcPr>
          <w:p w:rsidR="005C4CCA" w:rsidRPr="00B6124F" w:rsidRDefault="005C4CCA" w:rsidP="005C4CCA">
            <w:pPr>
              <w:jc w:val="center"/>
              <w:rPr>
                <w:b/>
              </w:rPr>
            </w:pPr>
            <w:r w:rsidRPr="00B6124F">
              <w:rPr>
                <w:b/>
              </w:rPr>
              <w:t>Time Frame</w:t>
            </w:r>
          </w:p>
        </w:tc>
        <w:tc>
          <w:tcPr>
            <w:tcW w:w="4837" w:type="dxa"/>
            <w:gridSpan w:val="2"/>
          </w:tcPr>
          <w:p w:rsidR="005C4CCA" w:rsidRPr="006D19FE" w:rsidRDefault="00324E2E" w:rsidP="005C4CCA">
            <w:r>
              <w:fldChar w:fldCharType="begin">
                <w:ffData>
                  <w:name w:val="Text4"/>
                  <w:enabled/>
                  <w:calcOnExit w:val="0"/>
                  <w:textInput/>
                </w:ffData>
              </w:fldChar>
            </w:r>
            <w:bookmarkStart w:id="3" w:name="Text4"/>
            <w:r w:rsidR="005C4CCA">
              <w:instrText xml:space="preserve"> FORMTEXT </w:instrText>
            </w:r>
            <w:r>
              <w:fldChar w:fldCharType="separate"/>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fldChar w:fldCharType="end"/>
            </w:r>
            <w:bookmarkEnd w:id="3"/>
            <w:r w:rsidR="00680830">
              <w:t>2 Weeks</w:t>
            </w:r>
          </w:p>
        </w:tc>
      </w:tr>
      <w:tr w:rsidR="005C4CCA" w:rsidRPr="006D19FE">
        <w:tc>
          <w:tcPr>
            <w:tcW w:w="2402" w:type="dxa"/>
            <w:shd w:val="clear" w:color="auto" w:fill="E0E0E0"/>
          </w:tcPr>
          <w:p w:rsidR="005C4CCA" w:rsidRPr="00176215" w:rsidRDefault="005C4CCA" w:rsidP="005C4CCA">
            <w:pPr>
              <w:jc w:val="center"/>
              <w:rPr>
                <w:b/>
              </w:rPr>
            </w:pPr>
            <w:r w:rsidRPr="00176215">
              <w:rPr>
                <w:b/>
              </w:rPr>
              <w:t>Developed By</w:t>
            </w:r>
          </w:p>
        </w:tc>
        <w:tc>
          <w:tcPr>
            <w:tcW w:w="11494" w:type="dxa"/>
            <w:gridSpan w:val="5"/>
          </w:tcPr>
          <w:p w:rsidR="005C4CCA" w:rsidRPr="006D19FE" w:rsidRDefault="00324E2E" w:rsidP="005C4CCA">
            <w:r>
              <w:fldChar w:fldCharType="begin">
                <w:ffData>
                  <w:name w:val="Text5"/>
                  <w:enabled/>
                  <w:calcOnExit w:val="0"/>
                  <w:textInput/>
                </w:ffData>
              </w:fldChar>
            </w:r>
            <w:bookmarkStart w:id="4" w:name="Text5"/>
            <w:r w:rsidR="005C4CCA">
              <w:instrText xml:space="preserve"> FORMTEXT </w:instrText>
            </w:r>
            <w:r>
              <w:fldChar w:fldCharType="separate"/>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fldChar w:fldCharType="end"/>
            </w:r>
            <w:bookmarkEnd w:id="4"/>
            <w:r w:rsidR="00AD5956">
              <w:t>Megan, Jan, Tess</w:t>
            </w:r>
          </w:p>
        </w:tc>
      </w:tr>
      <w:tr w:rsidR="005C4CCA" w:rsidRPr="006D19FE">
        <w:trPr>
          <w:trHeight w:val="323"/>
        </w:trPr>
        <w:tc>
          <w:tcPr>
            <w:tcW w:w="13896" w:type="dxa"/>
            <w:gridSpan w:val="6"/>
            <w:shd w:val="clear" w:color="auto" w:fill="E0E0E0"/>
          </w:tcPr>
          <w:p w:rsidR="005C4CCA" w:rsidRPr="006D19FE" w:rsidRDefault="005C4CCA" w:rsidP="005C4CCA">
            <w:pPr>
              <w:jc w:val="center"/>
              <w:rPr>
                <w:b/>
                <w:sz w:val="32"/>
                <w:szCs w:val="32"/>
              </w:rPr>
            </w:pPr>
            <w:r>
              <w:rPr>
                <w:b/>
                <w:sz w:val="32"/>
                <w:szCs w:val="32"/>
              </w:rPr>
              <w:t>Identify Desired Results (Stage 1)</w:t>
            </w:r>
          </w:p>
        </w:tc>
      </w:tr>
      <w:tr w:rsidR="005C4CCA" w:rsidRPr="006D19FE" w:rsidTr="00AD5956">
        <w:trPr>
          <w:trHeight w:val="413"/>
        </w:trPr>
        <w:tc>
          <w:tcPr>
            <w:tcW w:w="13896" w:type="dxa"/>
            <w:gridSpan w:val="6"/>
            <w:shd w:val="clear" w:color="auto" w:fill="E0E0E0"/>
          </w:tcPr>
          <w:p w:rsidR="005C4CCA" w:rsidRPr="00D64C61" w:rsidRDefault="005C4CCA" w:rsidP="005C4CCA">
            <w:pPr>
              <w:rPr>
                <w:b/>
                <w:sz w:val="32"/>
                <w:szCs w:val="32"/>
              </w:rPr>
            </w:pPr>
            <w:r w:rsidRPr="006D19FE">
              <w:rPr>
                <w:b/>
                <w:sz w:val="32"/>
                <w:szCs w:val="32"/>
              </w:rPr>
              <w:t>Content Standard</w:t>
            </w:r>
            <w:r>
              <w:rPr>
                <w:b/>
                <w:sz w:val="32"/>
                <w:szCs w:val="32"/>
              </w:rPr>
              <w:t>s</w:t>
            </w:r>
          </w:p>
        </w:tc>
      </w:tr>
      <w:tr w:rsidR="005C4CCA" w:rsidRPr="006D19FE">
        <w:trPr>
          <w:trHeight w:val="1163"/>
        </w:trPr>
        <w:tc>
          <w:tcPr>
            <w:tcW w:w="13896" w:type="dxa"/>
            <w:gridSpan w:val="6"/>
          </w:tcPr>
          <w:p w:rsidR="005C4CCA" w:rsidRPr="00AC14AC" w:rsidRDefault="00324E2E" w:rsidP="005C4CCA">
            <w:pPr>
              <w:rPr>
                <w:b/>
                <w:sz w:val="16"/>
                <w:szCs w:val="16"/>
              </w:rPr>
            </w:pPr>
            <w:r>
              <w:rPr>
                <w:b/>
                <w:sz w:val="16"/>
                <w:szCs w:val="16"/>
              </w:rPr>
              <w:fldChar w:fldCharType="begin">
                <w:ffData>
                  <w:name w:val="Text6"/>
                  <w:enabled/>
                  <w:calcOnExit w:val="0"/>
                  <w:textInput/>
                </w:ffData>
              </w:fldChar>
            </w:r>
            <w:bookmarkStart w:id="5" w:name="Text6"/>
            <w:r w:rsidR="005C4CCA">
              <w:rPr>
                <w:b/>
                <w:sz w:val="16"/>
                <w:szCs w:val="16"/>
              </w:rPr>
              <w:instrText xml:space="preserve"> FORMTEXT </w:instrText>
            </w:r>
            <w:r>
              <w:rPr>
                <w:b/>
                <w:sz w:val="16"/>
                <w:szCs w:val="16"/>
              </w:rPr>
            </w:r>
            <w:r>
              <w:rPr>
                <w:b/>
                <w:sz w:val="16"/>
                <w:szCs w:val="16"/>
              </w:rPr>
              <w:fldChar w:fldCharType="separate"/>
            </w:r>
            <w:r w:rsidR="005C4CCA">
              <w:rPr>
                <w:rFonts w:ascii="MS Mincho" w:eastAsia="MS Mincho" w:hAnsi="MS Mincho" w:cs="MS Mincho" w:hint="eastAsia"/>
                <w:b/>
                <w:noProof/>
                <w:sz w:val="16"/>
                <w:szCs w:val="16"/>
              </w:rPr>
              <w:t> </w:t>
            </w:r>
            <w:r w:rsidR="005C4CCA">
              <w:rPr>
                <w:rFonts w:ascii="MS Mincho" w:eastAsia="MS Mincho" w:hAnsi="MS Mincho" w:cs="MS Mincho" w:hint="eastAsia"/>
                <w:b/>
                <w:noProof/>
                <w:sz w:val="16"/>
                <w:szCs w:val="16"/>
              </w:rPr>
              <w:t> </w:t>
            </w:r>
            <w:r w:rsidR="005C4CCA">
              <w:rPr>
                <w:rFonts w:ascii="MS Mincho" w:eastAsia="MS Mincho" w:hAnsi="MS Mincho" w:cs="MS Mincho" w:hint="eastAsia"/>
                <w:b/>
                <w:noProof/>
                <w:sz w:val="16"/>
                <w:szCs w:val="16"/>
              </w:rPr>
              <w:t> </w:t>
            </w:r>
            <w:r w:rsidR="005C4CCA">
              <w:rPr>
                <w:rFonts w:ascii="MS Mincho" w:eastAsia="MS Mincho" w:hAnsi="MS Mincho" w:cs="MS Mincho" w:hint="eastAsia"/>
                <w:b/>
                <w:noProof/>
                <w:sz w:val="16"/>
                <w:szCs w:val="16"/>
              </w:rPr>
              <w:t> </w:t>
            </w:r>
            <w:r w:rsidR="005C4CCA">
              <w:rPr>
                <w:rFonts w:ascii="MS Mincho" w:eastAsia="MS Mincho" w:hAnsi="MS Mincho" w:cs="MS Mincho" w:hint="eastAsia"/>
                <w:b/>
                <w:noProof/>
                <w:sz w:val="16"/>
                <w:szCs w:val="16"/>
              </w:rPr>
              <w:t> </w:t>
            </w:r>
            <w:r>
              <w:rPr>
                <w:b/>
                <w:sz w:val="16"/>
                <w:szCs w:val="16"/>
              </w:rPr>
              <w:fldChar w:fldCharType="end"/>
            </w:r>
            <w:bookmarkEnd w:id="5"/>
            <w:r w:rsidR="00AD5956">
              <w:rPr>
                <w:b/>
                <w:sz w:val="16"/>
                <w:szCs w:val="16"/>
              </w:rPr>
              <w:t xml:space="preserve">RL 5.2 Determine a theme of a story, drama or poem from details in the text including how characters in a story or drama respond to challenges or how the speaker in a poem reflects upon a topic summarize the text. </w:t>
            </w:r>
          </w:p>
        </w:tc>
      </w:tr>
      <w:tr w:rsidR="005C4CCA" w:rsidRPr="006D19FE">
        <w:trPr>
          <w:trHeight w:val="296"/>
        </w:trPr>
        <w:tc>
          <w:tcPr>
            <w:tcW w:w="7110" w:type="dxa"/>
            <w:gridSpan w:val="3"/>
            <w:tcBorders>
              <w:bottom w:val="single" w:sz="4" w:space="0" w:color="auto"/>
            </w:tcBorders>
            <w:shd w:val="clear" w:color="auto" w:fill="E0E0E0"/>
          </w:tcPr>
          <w:p w:rsidR="005C4CCA" w:rsidRPr="00AC14AC" w:rsidRDefault="005C4CCA" w:rsidP="005C4CCA">
            <w:pPr>
              <w:jc w:val="center"/>
              <w:rPr>
                <w:b/>
                <w:sz w:val="32"/>
                <w:szCs w:val="32"/>
              </w:rPr>
            </w:pPr>
            <w:r w:rsidRPr="006D19FE">
              <w:rPr>
                <w:b/>
                <w:sz w:val="32"/>
                <w:szCs w:val="32"/>
              </w:rPr>
              <w:t>Understandings</w:t>
            </w:r>
          </w:p>
        </w:tc>
        <w:tc>
          <w:tcPr>
            <w:tcW w:w="6786" w:type="dxa"/>
            <w:gridSpan w:val="3"/>
            <w:tcBorders>
              <w:bottom w:val="single" w:sz="4" w:space="0" w:color="auto"/>
            </w:tcBorders>
            <w:shd w:val="clear" w:color="auto" w:fill="E0E0E0"/>
          </w:tcPr>
          <w:p w:rsidR="005C4CCA" w:rsidRPr="00AC14AC" w:rsidRDefault="005C4CCA" w:rsidP="005C4CCA">
            <w:pPr>
              <w:jc w:val="center"/>
              <w:rPr>
                <w:b/>
                <w:sz w:val="32"/>
                <w:szCs w:val="32"/>
              </w:rPr>
            </w:pPr>
            <w:r w:rsidRPr="006D19FE">
              <w:rPr>
                <w:b/>
                <w:sz w:val="32"/>
                <w:szCs w:val="32"/>
              </w:rPr>
              <w:t>Essential Questions</w:t>
            </w:r>
          </w:p>
        </w:tc>
      </w:tr>
      <w:tr w:rsidR="005C4CCA" w:rsidRPr="006D19FE">
        <w:trPr>
          <w:trHeight w:val="350"/>
        </w:trPr>
        <w:tc>
          <w:tcPr>
            <w:tcW w:w="7110" w:type="dxa"/>
            <w:gridSpan w:val="3"/>
            <w:shd w:val="clear" w:color="auto" w:fill="E0E0E0"/>
            <w:vAlign w:val="center"/>
          </w:tcPr>
          <w:p w:rsidR="005C4CCA" w:rsidRPr="00A85859" w:rsidRDefault="005C4CCA" w:rsidP="005C4CCA">
            <w:pPr>
              <w:ind w:left="360"/>
              <w:jc w:val="center"/>
              <w:rPr>
                <w:rFonts w:cs="Tahoma"/>
                <w:b/>
                <w:bCs/>
              </w:rPr>
            </w:pPr>
            <w:r w:rsidRPr="00737491">
              <w:rPr>
                <w:rFonts w:cs="Tahoma"/>
                <w:b/>
                <w:bCs/>
              </w:rPr>
              <w:t>Overarching</w:t>
            </w:r>
            <w:r>
              <w:rPr>
                <w:rFonts w:cs="Tahoma"/>
                <w:b/>
                <w:bCs/>
              </w:rPr>
              <w:t xml:space="preserve"> Understanding</w:t>
            </w:r>
          </w:p>
        </w:tc>
        <w:tc>
          <w:tcPr>
            <w:tcW w:w="3402" w:type="dxa"/>
            <w:gridSpan w:val="2"/>
            <w:tcBorders>
              <w:bottom w:val="single" w:sz="4" w:space="0" w:color="auto"/>
            </w:tcBorders>
            <w:shd w:val="clear" w:color="auto" w:fill="E0E0E0"/>
            <w:vAlign w:val="center"/>
          </w:tcPr>
          <w:p w:rsidR="005C4CCA" w:rsidRPr="00243F52" w:rsidRDefault="005C4CCA" w:rsidP="005C4CCA">
            <w:pPr>
              <w:ind w:left="360"/>
              <w:jc w:val="center"/>
              <w:rPr>
                <w:rFonts w:cs="Tahoma"/>
                <w:b/>
                <w:bCs/>
              </w:rPr>
            </w:pPr>
            <w:r w:rsidRPr="00243F52">
              <w:rPr>
                <w:rFonts w:cs="Tahoma"/>
                <w:b/>
                <w:bCs/>
              </w:rPr>
              <w:t>Overarching</w:t>
            </w:r>
          </w:p>
        </w:tc>
        <w:tc>
          <w:tcPr>
            <w:tcW w:w="3384" w:type="dxa"/>
            <w:shd w:val="clear" w:color="auto" w:fill="E0E0E0"/>
            <w:vAlign w:val="center"/>
          </w:tcPr>
          <w:p w:rsidR="005C4CCA" w:rsidRPr="00243F52" w:rsidRDefault="005C4CCA" w:rsidP="005C4CCA">
            <w:pPr>
              <w:ind w:left="360"/>
              <w:jc w:val="center"/>
              <w:rPr>
                <w:b/>
                <w:bCs/>
              </w:rPr>
            </w:pPr>
            <w:r w:rsidRPr="00243F52">
              <w:rPr>
                <w:b/>
                <w:bCs/>
              </w:rPr>
              <w:t>Topical</w:t>
            </w:r>
          </w:p>
        </w:tc>
      </w:tr>
      <w:tr w:rsidR="005C4CCA" w:rsidRPr="006D19FE">
        <w:trPr>
          <w:trHeight w:val="1367"/>
        </w:trPr>
        <w:tc>
          <w:tcPr>
            <w:tcW w:w="7110" w:type="dxa"/>
            <w:gridSpan w:val="3"/>
            <w:tcBorders>
              <w:bottom w:val="single" w:sz="4" w:space="0" w:color="auto"/>
            </w:tcBorders>
            <w:shd w:val="clear" w:color="auto" w:fill="auto"/>
          </w:tcPr>
          <w:p w:rsidR="005C4CCA" w:rsidRDefault="00324E2E" w:rsidP="005C4CCA">
            <w:pPr>
              <w:rPr>
                <w:bCs/>
              </w:rPr>
            </w:pPr>
            <w:r>
              <w:rPr>
                <w:bCs/>
              </w:rPr>
              <w:fldChar w:fldCharType="begin">
                <w:ffData>
                  <w:name w:val="Text7"/>
                  <w:enabled/>
                  <w:calcOnExit w:val="0"/>
                  <w:textInput/>
                </w:ffData>
              </w:fldChar>
            </w:r>
            <w:bookmarkStart w:id="6" w:name="Text7"/>
            <w:r w:rsidR="005C4CCA">
              <w:rPr>
                <w:bCs/>
              </w:rPr>
              <w:instrText xml:space="preserve"> FORMTEXT </w:instrText>
            </w:r>
            <w:r>
              <w:rPr>
                <w:bCs/>
              </w:rPr>
            </w:r>
            <w:r>
              <w:rPr>
                <w:bCs/>
              </w:rPr>
              <w:fldChar w:fldCharType="separate"/>
            </w:r>
            <w:r w:rsidR="005C4CCA">
              <w:rPr>
                <w:rFonts w:ascii="MS Mincho" w:eastAsia="MS Mincho" w:hAnsi="MS Mincho" w:cs="MS Mincho" w:hint="eastAsia"/>
                <w:bCs/>
                <w:noProof/>
              </w:rPr>
              <w:t> </w:t>
            </w:r>
            <w:r w:rsidR="005C4CCA">
              <w:rPr>
                <w:rFonts w:ascii="MS Mincho" w:eastAsia="MS Mincho" w:hAnsi="MS Mincho" w:cs="MS Mincho" w:hint="eastAsia"/>
                <w:bCs/>
                <w:noProof/>
              </w:rPr>
              <w:t> </w:t>
            </w:r>
            <w:r w:rsidR="005C4CCA">
              <w:rPr>
                <w:rFonts w:ascii="MS Mincho" w:eastAsia="MS Mincho" w:hAnsi="MS Mincho" w:cs="MS Mincho" w:hint="eastAsia"/>
                <w:bCs/>
                <w:noProof/>
              </w:rPr>
              <w:t> </w:t>
            </w:r>
            <w:r w:rsidR="005C4CCA">
              <w:rPr>
                <w:rFonts w:ascii="MS Mincho" w:eastAsia="MS Mincho" w:hAnsi="MS Mincho" w:cs="MS Mincho" w:hint="eastAsia"/>
                <w:bCs/>
                <w:noProof/>
              </w:rPr>
              <w:t> </w:t>
            </w:r>
            <w:r w:rsidR="005C4CCA">
              <w:rPr>
                <w:rFonts w:ascii="MS Mincho" w:eastAsia="MS Mincho" w:hAnsi="MS Mincho" w:cs="MS Mincho" w:hint="eastAsia"/>
                <w:bCs/>
                <w:noProof/>
              </w:rPr>
              <w:t> </w:t>
            </w:r>
            <w:r>
              <w:rPr>
                <w:bCs/>
              </w:rPr>
              <w:fldChar w:fldCharType="end"/>
            </w:r>
            <w:bookmarkEnd w:id="6"/>
            <w:r w:rsidR="00AD5956">
              <w:rPr>
                <w:bCs/>
              </w:rPr>
              <w:t>Students will recognize courage in a character or story.</w:t>
            </w:r>
          </w:p>
          <w:p w:rsidR="00AD5956" w:rsidRPr="008B01DE" w:rsidRDefault="00AD5956" w:rsidP="005C4CCA">
            <w:pPr>
              <w:rPr>
                <w:bCs/>
              </w:rPr>
            </w:pPr>
            <w:r>
              <w:rPr>
                <w:bCs/>
              </w:rPr>
              <w:t>Students will identify the results of choosing courage or not choosing courage.</w:t>
            </w:r>
          </w:p>
        </w:tc>
        <w:tc>
          <w:tcPr>
            <w:tcW w:w="3402" w:type="dxa"/>
            <w:gridSpan w:val="2"/>
            <w:vMerge w:val="restart"/>
            <w:shd w:val="clear" w:color="auto" w:fill="auto"/>
          </w:tcPr>
          <w:p w:rsidR="005C4CCA" w:rsidRDefault="00324E2E" w:rsidP="005C4CCA">
            <w:pPr>
              <w:rPr>
                <w:rFonts w:cs="Tahoma"/>
              </w:rPr>
            </w:pPr>
            <w:r>
              <w:rPr>
                <w:rFonts w:cs="Tahoma"/>
              </w:rPr>
              <w:fldChar w:fldCharType="begin">
                <w:ffData>
                  <w:name w:val="Text8"/>
                  <w:enabled/>
                  <w:calcOnExit w:val="0"/>
                  <w:textInput/>
                </w:ffData>
              </w:fldChar>
            </w:r>
            <w:bookmarkStart w:id="7" w:name="Text8"/>
            <w:r w:rsidR="005C4CCA">
              <w:rPr>
                <w:rFonts w:cs="Tahoma"/>
              </w:rPr>
              <w:instrText xml:space="preserve"> FORMTEXT </w:instrText>
            </w:r>
            <w:r>
              <w:rPr>
                <w:rFonts w:cs="Tahoma"/>
              </w:rPr>
            </w:r>
            <w:r>
              <w:rPr>
                <w:rFonts w:cs="Tahoma"/>
              </w:rPr>
              <w:fldChar w:fldCharType="separate"/>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Pr>
                <w:rFonts w:cs="Tahoma"/>
              </w:rPr>
              <w:fldChar w:fldCharType="end"/>
            </w:r>
            <w:bookmarkEnd w:id="7"/>
            <w:r w:rsidR="00AD5956">
              <w:rPr>
                <w:rFonts w:cs="Tahoma"/>
              </w:rPr>
              <w:t>Why should we recognize courage?</w:t>
            </w:r>
          </w:p>
          <w:p w:rsidR="00AD5956" w:rsidRDefault="00AD5956" w:rsidP="005C4CCA">
            <w:pPr>
              <w:rPr>
                <w:rFonts w:cs="Tahoma"/>
              </w:rPr>
            </w:pPr>
            <w:r>
              <w:rPr>
                <w:rFonts w:cs="Tahoma"/>
              </w:rPr>
              <w:t>Why is courage important?</w:t>
            </w:r>
          </w:p>
          <w:p w:rsidR="00B503AE" w:rsidRDefault="00B503AE" w:rsidP="005C4CCA">
            <w:pPr>
              <w:rPr>
                <w:rFonts w:cs="Tahoma"/>
              </w:rPr>
            </w:pPr>
            <w:r>
              <w:rPr>
                <w:rFonts w:cs="Tahoma"/>
              </w:rPr>
              <w:t>How does courage look in different situations?</w:t>
            </w:r>
          </w:p>
        </w:tc>
        <w:tc>
          <w:tcPr>
            <w:tcW w:w="3384" w:type="dxa"/>
            <w:vMerge w:val="restart"/>
            <w:shd w:val="clear" w:color="auto" w:fill="auto"/>
          </w:tcPr>
          <w:p w:rsidR="005C4CCA" w:rsidRDefault="00324E2E" w:rsidP="005C4CCA">
            <w:r>
              <w:fldChar w:fldCharType="begin">
                <w:ffData>
                  <w:name w:val="Text9"/>
                  <w:enabled/>
                  <w:calcOnExit w:val="0"/>
                  <w:textInput/>
                </w:ffData>
              </w:fldChar>
            </w:r>
            <w:bookmarkStart w:id="8" w:name="Text9"/>
            <w:r w:rsidR="005C4CCA">
              <w:instrText xml:space="preserve"> FORMTEXT </w:instrText>
            </w:r>
            <w:r>
              <w:fldChar w:fldCharType="separate"/>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fldChar w:fldCharType="end"/>
            </w:r>
            <w:bookmarkEnd w:id="8"/>
            <w:r w:rsidR="00AD5956">
              <w:t>What are the characteristics of courage?</w:t>
            </w:r>
          </w:p>
          <w:p w:rsidR="00AD5956" w:rsidRPr="008A0187" w:rsidRDefault="00AD5956" w:rsidP="005C4CCA">
            <w:r>
              <w:t>When might courage be called upon before, during, or after an event?</w:t>
            </w:r>
          </w:p>
        </w:tc>
      </w:tr>
      <w:tr w:rsidR="005C4CCA" w:rsidRPr="006D19FE">
        <w:trPr>
          <w:trHeight w:val="332"/>
        </w:trPr>
        <w:tc>
          <w:tcPr>
            <w:tcW w:w="7110" w:type="dxa"/>
            <w:gridSpan w:val="3"/>
            <w:tcBorders>
              <w:bottom w:val="single" w:sz="4" w:space="0" w:color="auto"/>
            </w:tcBorders>
            <w:shd w:val="clear" w:color="auto" w:fill="E0E0E0"/>
            <w:vAlign w:val="center"/>
          </w:tcPr>
          <w:p w:rsidR="005C4CCA" w:rsidRPr="00A85859" w:rsidRDefault="005C4CCA" w:rsidP="005C4CCA">
            <w:pPr>
              <w:jc w:val="center"/>
              <w:rPr>
                <w:rFonts w:cs="Tahoma"/>
                <w:b/>
                <w:bCs/>
              </w:rPr>
            </w:pPr>
            <w:r w:rsidRPr="00A85859">
              <w:rPr>
                <w:rFonts w:cs="Tahoma"/>
                <w:b/>
                <w:bCs/>
              </w:rPr>
              <w:t>Related Misconceptions</w:t>
            </w:r>
          </w:p>
        </w:tc>
        <w:tc>
          <w:tcPr>
            <w:tcW w:w="3402" w:type="dxa"/>
            <w:gridSpan w:val="2"/>
            <w:vMerge/>
            <w:shd w:val="clear" w:color="auto" w:fill="auto"/>
          </w:tcPr>
          <w:p w:rsidR="005C4CCA" w:rsidRDefault="005C4CCA" w:rsidP="005C4CCA">
            <w:pPr>
              <w:numPr>
                <w:ilvl w:val="0"/>
                <w:numId w:val="1"/>
              </w:numPr>
              <w:rPr>
                <w:rFonts w:cs="Tahoma"/>
              </w:rPr>
            </w:pPr>
          </w:p>
        </w:tc>
        <w:tc>
          <w:tcPr>
            <w:tcW w:w="3384" w:type="dxa"/>
            <w:vMerge/>
            <w:shd w:val="clear" w:color="auto" w:fill="auto"/>
          </w:tcPr>
          <w:p w:rsidR="005C4CCA" w:rsidRPr="008B645F" w:rsidRDefault="005C4CCA" w:rsidP="005C4CCA">
            <w:pPr>
              <w:numPr>
                <w:ilvl w:val="0"/>
                <w:numId w:val="1"/>
              </w:numPr>
              <w:rPr>
                <w:rFonts w:cs="Tahoma"/>
              </w:rPr>
            </w:pPr>
          </w:p>
        </w:tc>
      </w:tr>
      <w:tr w:rsidR="005C4CCA" w:rsidRPr="006D19FE">
        <w:trPr>
          <w:trHeight w:val="847"/>
        </w:trPr>
        <w:tc>
          <w:tcPr>
            <w:tcW w:w="7110" w:type="dxa"/>
            <w:gridSpan w:val="3"/>
            <w:tcBorders>
              <w:bottom w:val="single" w:sz="4" w:space="0" w:color="auto"/>
            </w:tcBorders>
            <w:shd w:val="clear" w:color="auto" w:fill="auto"/>
          </w:tcPr>
          <w:p w:rsidR="005C4CCA" w:rsidRDefault="00324E2E" w:rsidP="005C4CCA">
            <w:pPr>
              <w:rPr>
                <w:rFonts w:cs="Tahoma"/>
              </w:rPr>
            </w:pPr>
            <w:r>
              <w:rPr>
                <w:rFonts w:cs="Tahoma"/>
              </w:rPr>
              <w:fldChar w:fldCharType="begin">
                <w:ffData>
                  <w:name w:val="Text10"/>
                  <w:enabled/>
                  <w:calcOnExit w:val="0"/>
                  <w:textInput/>
                </w:ffData>
              </w:fldChar>
            </w:r>
            <w:bookmarkStart w:id="9" w:name="Text10"/>
            <w:r w:rsidR="005C4CCA">
              <w:rPr>
                <w:rFonts w:cs="Tahoma"/>
              </w:rPr>
              <w:instrText xml:space="preserve"> FORMTEXT </w:instrText>
            </w:r>
            <w:r>
              <w:rPr>
                <w:rFonts w:cs="Tahoma"/>
              </w:rPr>
            </w:r>
            <w:r>
              <w:rPr>
                <w:rFonts w:cs="Tahoma"/>
              </w:rPr>
              <w:fldChar w:fldCharType="separate"/>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Pr>
                <w:rFonts w:cs="Tahoma"/>
              </w:rPr>
              <w:fldChar w:fldCharType="end"/>
            </w:r>
            <w:bookmarkEnd w:id="9"/>
            <w:r w:rsidR="00AD5956">
              <w:rPr>
                <w:rFonts w:cs="Tahoma"/>
              </w:rPr>
              <w:t xml:space="preserve"> Students may believe that courage can only come from extreme circumstances.</w:t>
            </w:r>
          </w:p>
          <w:p w:rsidR="00AD5956" w:rsidRDefault="00AD5956" w:rsidP="005C4CCA">
            <w:pPr>
              <w:rPr>
                <w:rFonts w:cs="Tahoma"/>
              </w:rPr>
            </w:pPr>
            <w:r>
              <w:rPr>
                <w:rFonts w:cs="Tahoma"/>
              </w:rPr>
              <w:t>Students may believe courage can only come from a conscious choice.</w:t>
            </w:r>
          </w:p>
          <w:p w:rsidR="00AD5956" w:rsidRDefault="00AD5956" w:rsidP="005C4CCA">
            <w:pPr>
              <w:rPr>
                <w:rFonts w:cs="Tahoma"/>
              </w:rPr>
            </w:pPr>
            <w:r>
              <w:rPr>
                <w:rFonts w:cs="Tahoma"/>
              </w:rPr>
              <w:t xml:space="preserve">Students may believe risky behaviors are courageous. </w:t>
            </w:r>
          </w:p>
          <w:p w:rsidR="004425C5" w:rsidRDefault="004425C5" w:rsidP="005C4CCA">
            <w:pPr>
              <w:rPr>
                <w:rFonts w:cs="Tahoma"/>
              </w:rPr>
            </w:pPr>
            <w:r>
              <w:rPr>
                <w:rFonts w:cs="Tahoma"/>
              </w:rPr>
              <w:t>Courage can only be described by the word courage.</w:t>
            </w:r>
          </w:p>
        </w:tc>
        <w:tc>
          <w:tcPr>
            <w:tcW w:w="3402" w:type="dxa"/>
            <w:gridSpan w:val="2"/>
            <w:vMerge/>
            <w:tcBorders>
              <w:bottom w:val="single" w:sz="4" w:space="0" w:color="auto"/>
            </w:tcBorders>
            <w:shd w:val="clear" w:color="auto" w:fill="auto"/>
          </w:tcPr>
          <w:p w:rsidR="005C4CCA" w:rsidRDefault="005C4CCA" w:rsidP="005C4CCA">
            <w:pPr>
              <w:numPr>
                <w:ilvl w:val="0"/>
                <w:numId w:val="1"/>
              </w:numPr>
              <w:rPr>
                <w:rFonts w:cs="Tahoma"/>
              </w:rPr>
            </w:pPr>
          </w:p>
        </w:tc>
        <w:tc>
          <w:tcPr>
            <w:tcW w:w="3384" w:type="dxa"/>
            <w:vMerge/>
            <w:tcBorders>
              <w:bottom w:val="single" w:sz="4" w:space="0" w:color="auto"/>
            </w:tcBorders>
            <w:shd w:val="clear" w:color="auto" w:fill="auto"/>
          </w:tcPr>
          <w:p w:rsidR="005C4CCA" w:rsidRPr="008B645F" w:rsidRDefault="005C4CCA" w:rsidP="005C4CCA">
            <w:pPr>
              <w:numPr>
                <w:ilvl w:val="0"/>
                <w:numId w:val="1"/>
              </w:numPr>
              <w:rPr>
                <w:rFonts w:cs="Tahoma"/>
              </w:rPr>
            </w:pPr>
          </w:p>
        </w:tc>
      </w:tr>
      <w:tr w:rsidR="005C4CCA" w:rsidRPr="006D19FE">
        <w:trPr>
          <w:trHeight w:val="728"/>
        </w:trPr>
        <w:tc>
          <w:tcPr>
            <w:tcW w:w="7110" w:type="dxa"/>
            <w:gridSpan w:val="3"/>
            <w:shd w:val="clear" w:color="auto" w:fill="E0E0E0"/>
          </w:tcPr>
          <w:p w:rsidR="005C4CCA" w:rsidRPr="00A503CF" w:rsidRDefault="005C4CCA" w:rsidP="005C4CCA">
            <w:pPr>
              <w:rPr>
                <w:b/>
                <w:sz w:val="32"/>
                <w:szCs w:val="32"/>
              </w:rPr>
            </w:pPr>
            <w:r w:rsidRPr="00A503CF">
              <w:rPr>
                <w:b/>
                <w:sz w:val="32"/>
                <w:szCs w:val="32"/>
              </w:rPr>
              <w:t>Knowledge</w:t>
            </w:r>
          </w:p>
          <w:p w:rsidR="005C4CCA" w:rsidRPr="006D19FE" w:rsidRDefault="005C4CCA" w:rsidP="005C4CCA">
            <w:r>
              <w:t>Students will know…</w:t>
            </w:r>
          </w:p>
        </w:tc>
        <w:tc>
          <w:tcPr>
            <w:tcW w:w="6786" w:type="dxa"/>
            <w:gridSpan w:val="3"/>
            <w:shd w:val="clear" w:color="auto" w:fill="E0E0E0"/>
          </w:tcPr>
          <w:p w:rsidR="005C4CCA" w:rsidRPr="00A503CF" w:rsidRDefault="005C4CCA" w:rsidP="005C4CCA">
            <w:pPr>
              <w:rPr>
                <w:b/>
                <w:sz w:val="32"/>
                <w:szCs w:val="32"/>
              </w:rPr>
            </w:pPr>
            <w:r w:rsidRPr="00A503CF">
              <w:rPr>
                <w:b/>
                <w:sz w:val="32"/>
                <w:szCs w:val="32"/>
              </w:rPr>
              <w:t>Skills</w:t>
            </w:r>
          </w:p>
          <w:p w:rsidR="005C4CCA" w:rsidRPr="006D19FE" w:rsidRDefault="005C4CCA" w:rsidP="005C4CCA">
            <w:r>
              <w:t>Students will be able to…</w:t>
            </w:r>
          </w:p>
        </w:tc>
      </w:tr>
      <w:tr w:rsidR="005C4CCA" w:rsidRPr="006D19FE">
        <w:trPr>
          <w:trHeight w:val="1268"/>
        </w:trPr>
        <w:tc>
          <w:tcPr>
            <w:tcW w:w="7110" w:type="dxa"/>
            <w:gridSpan w:val="3"/>
          </w:tcPr>
          <w:p w:rsidR="005C4CCA" w:rsidRPr="003E1EA3" w:rsidRDefault="00324E2E" w:rsidP="005C4CCA">
            <w:r>
              <w:fldChar w:fldCharType="begin">
                <w:ffData>
                  <w:name w:val="Text11"/>
                  <w:enabled/>
                  <w:calcOnExit w:val="0"/>
                  <w:textInput/>
                </w:ffData>
              </w:fldChar>
            </w:r>
            <w:bookmarkStart w:id="10" w:name="Text11"/>
            <w:r w:rsidR="005C4CCA">
              <w:instrText xml:space="preserve"> FORMTEXT </w:instrText>
            </w:r>
            <w:r>
              <w:fldChar w:fldCharType="separate"/>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fldChar w:fldCharType="end"/>
            </w:r>
            <w:bookmarkEnd w:id="10"/>
            <w:proofErr w:type="gramStart"/>
            <w:r w:rsidR="00AD5956">
              <w:t>how</w:t>
            </w:r>
            <w:proofErr w:type="gramEnd"/>
            <w:r w:rsidR="00AD5956">
              <w:t xml:space="preserve"> to develop a definition of courage</w:t>
            </w:r>
            <w:r w:rsidR="0070412A">
              <w:t xml:space="preserve"> and other words that relate to courage. </w:t>
            </w:r>
          </w:p>
        </w:tc>
        <w:tc>
          <w:tcPr>
            <w:tcW w:w="6786" w:type="dxa"/>
            <w:gridSpan w:val="3"/>
            <w:shd w:val="clear" w:color="auto" w:fill="auto"/>
          </w:tcPr>
          <w:p w:rsidR="005C4CCA" w:rsidRDefault="00324E2E" w:rsidP="005C4CCA">
            <w:r>
              <w:fldChar w:fldCharType="begin">
                <w:ffData>
                  <w:name w:val="Text12"/>
                  <w:enabled/>
                  <w:calcOnExit w:val="0"/>
                  <w:textInput/>
                </w:ffData>
              </w:fldChar>
            </w:r>
            <w:bookmarkStart w:id="11" w:name="Text12"/>
            <w:r w:rsidR="005C4CCA">
              <w:instrText xml:space="preserve"> FORMTEXT </w:instrText>
            </w:r>
            <w:r>
              <w:fldChar w:fldCharType="separate"/>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fldChar w:fldCharType="end"/>
            </w:r>
            <w:bookmarkEnd w:id="11"/>
            <w:r w:rsidR="00AD5956">
              <w:t>identify courage</w:t>
            </w:r>
          </w:p>
          <w:p w:rsidR="00AD5956" w:rsidRPr="00E53D53" w:rsidRDefault="00AD5956" w:rsidP="005C4CCA">
            <w:r>
              <w:t>Students will be able to analyze literature for presence of courage.</w:t>
            </w:r>
          </w:p>
        </w:tc>
      </w:tr>
      <w:tr w:rsidR="005C4CCA" w:rsidRPr="006D19FE">
        <w:tc>
          <w:tcPr>
            <w:tcW w:w="13896" w:type="dxa"/>
            <w:gridSpan w:val="6"/>
            <w:shd w:val="clear" w:color="auto" w:fill="E0E0E0"/>
          </w:tcPr>
          <w:p w:rsidR="005C4CCA" w:rsidRPr="00C20DDE" w:rsidRDefault="005C4CCA" w:rsidP="005C4CCA">
            <w:pPr>
              <w:jc w:val="center"/>
              <w:rPr>
                <w:b/>
                <w:sz w:val="32"/>
                <w:szCs w:val="32"/>
              </w:rPr>
            </w:pPr>
            <w:r w:rsidRPr="00C20DDE">
              <w:rPr>
                <w:b/>
                <w:sz w:val="32"/>
                <w:szCs w:val="32"/>
              </w:rPr>
              <w:t>Assessment Evidence</w:t>
            </w:r>
            <w:r>
              <w:rPr>
                <w:b/>
                <w:sz w:val="32"/>
                <w:szCs w:val="32"/>
              </w:rPr>
              <w:t xml:space="preserve"> (Stage 2)</w:t>
            </w:r>
          </w:p>
        </w:tc>
      </w:tr>
      <w:tr w:rsidR="005C4CCA" w:rsidRPr="006D19FE">
        <w:trPr>
          <w:trHeight w:val="68"/>
        </w:trPr>
        <w:tc>
          <w:tcPr>
            <w:tcW w:w="13896" w:type="dxa"/>
            <w:gridSpan w:val="6"/>
            <w:shd w:val="clear" w:color="auto" w:fill="E0E0E0"/>
          </w:tcPr>
          <w:p w:rsidR="005C4CCA" w:rsidRPr="0000224C" w:rsidRDefault="005C4CCA" w:rsidP="005C4CCA">
            <w:pPr>
              <w:rPr>
                <w:b/>
                <w:sz w:val="32"/>
                <w:szCs w:val="32"/>
              </w:rPr>
            </w:pPr>
            <w:r w:rsidRPr="007E5811">
              <w:rPr>
                <w:b/>
                <w:sz w:val="32"/>
                <w:szCs w:val="32"/>
              </w:rPr>
              <w:t>Performance Task Description</w:t>
            </w:r>
          </w:p>
        </w:tc>
      </w:tr>
      <w:tr w:rsidR="005C4CCA" w:rsidRPr="006D19FE" w:rsidTr="000E5C5E">
        <w:trPr>
          <w:trHeight w:val="90"/>
        </w:trPr>
        <w:tc>
          <w:tcPr>
            <w:tcW w:w="2402" w:type="dxa"/>
            <w:shd w:val="clear" w:color="auto" w:fill="E0E0E0"/>
            <w:vAlign w:val="center"/>
          </w:tcPr>
          <w:p w:rsidR="005C4CCA" w:rsidRPr="004A7B9F" w:rsidRDefault="005C4CCA" w:rsidP="005C4CCA">
            <w:pPr>
              <w:jc w:val="right"/>
              <w:rPr>
                <w:b/>
                <w:bCs/>
              </w:rPr>
            </w:pPr>
            <w:r w:rsidRPr="004A7B9F">
              <w:rPr>
                <w:b/>
                <w:bCs/>
              </w:rPr>
              <w:lastRenderedPageBreak/>
              <w:t>Goal</w:t>
            </w:r>
          </w:p>
        </w:tc>
        <w:tc>
          <w:tcPr>
            <w:tcW w:w="11494" w:type="dxa"/>
            <w:gridSpan w:val="5"/>
          </w:tcPr>
          <w:p w:rsidR="005C4CCA" w:rsidRPr="006D19FE" w:rsidRDefault="00324E2E" w:rsidP="00E229D5">
            <w:r>
              <w:fldChar w:fldCharType="begin">
                <w:ffData>
                  <w:name w:val="Text13"/>
                  <w:enabled/>
                  <w:calcOnExit w:val="0"/>
                  <w:textInput/>
                </w:ffData>
              </w:fldChar>
            </w:r>
            <w:bookmarkStart w:id="12" w:name="Text13"/>
            <w:r w:rsidR="005C4CCA">
              <w:instrText xml:space="preserve"> FORMTEXT </w:instrText>
            </w:r>
            <w:r>
              <w:fldChar w:fldCharType="separate"/>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fldChar w:fldCharType="end"/>
            </w:r>
            <w:bookmarkEnd w:id="12"/>
            <w:r w:rsidR="00B503AE">
              <w:t>Stu</w:t>
            </w:r>
            <w:r w:rsidR="00E229D5">
              <w:t xml:space="preserve">dent, you are to take one event in your </w:t>
            </w:r>
            <w:r w:rsidR="00B503AE">
              <w:t>story that had courage in it</w:t>
            </w:r>
            <w:r w:rsidR="00E229D5">
              <w:t xml:space="preserve"> that interested </w:t>
            </w:r>
            <w:proofErr w:type="gramStart"/>
            <w:r w:rsidR="00E229D5">
              <w:t>you</w:t>
            </w:r>
            <w:r w:rsidR="00B503AE">
              <w:t>,</w:t>
            </w:r>
            <w:proofErr w:type="gramEnd"/>
            <w:r w:rsidR="00B503AE">
              <w:t xml:space="preserve"> rewrite that part of the story without courage in it.</w:t>
            </w:r>
          </w:p>
        </w:tc>
      </w:tr>
      <w:tr w:rsidR="005C4CCA" w:rsidRPr="006D19FE">
        <w:trPr>
          <w:trHeight w:val="48"/>
        </w:trPr>
        <w:tc>
          <w:tcPr>
            <w:tcW w:w="2402" w:type="dxa"/>
            <w:shd w:val="clear" w:color="auto" w:fill="E0E0E0"/>
            <w:vAlign w:val="center"/>
          </w:tcPr>
          <w:p w:rsidR="005C4CCA" w:rsidRPr="004A7B9F" w:rsidRDefault="005C4CCA" w:rsidP="005C4CCA">
            <w:pPr>
              <w:jc w:val="right"/>
              <w:rPr>
                <w:b/>
                <w:bCs/>
              </w:rPr>
            </w:pPr>
            <w:r w:rsidRPr="004A7B9F">
              <w:rPr>
                <w:b/>
                <w:bCs/>
              </w:rPr>
              <w:t>Role</w:t>
            </w:r>
          </w:p>
        </w:tc>
        <w:tc>
          <w:tcPr>
            <w:tcW w:w="11494" w:type="dxa"/>
            <w:gridSpan w:val="5"/>
          </w:tcPr>
          <w:p w:rsidR="005C4CCA" w:rsidRPr="006D19FE" w:rsidRDefault="00324E2E" w:rsidP="00E229D5">
            <w:r>
              <w:fldChar w:fldCharType="begin">
                <w:ffData>
                  <w:name w:val="Text14"/>
                  <w:enabled/>
                  <w:calcOnExit w:val="0"/>
                  <w:textInput/>
                </w:ffData>
              </w:fldChar>
            </w:r>
            <w:bookmarkStart w:id="13" w:name="Text14"/>
            <w:r w:rsidR="005C4CCA">
              <w:instrText xml:space="preserve"> FORMTEXT </w:instrText>
            </w:r>
            <w:r>
              <w:fldChar w:fldCharType="separate"/>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fldChar w:fldCharType="end"/>
            </w:r>
            <w:bookmarkEnd w:id="13"/>
            <w:r w:rsidR="00E229D5">
              <w:t>You are to take on the part of your stories author.</w:t>
            </w:r>
          </w:p>
        </w:tc>
      </w:tr>
      <w:tr w:rsidR="005C4CCA" w:rsidRPr="006D19FE">
        <w:trPr>
          <w:trHeight w:val="48"/>
        </w:trPr>
        <w:tc>
          <w:tcPr>
            <w:tcW w:w="2402" w:type="dxa"/>
            <w:shd w:val="clear" w:color="auto" w:fill="E0E0E0"/>
            <w:vAlign w:val="center"/>
          </w:tcPr>
          <w:p w:rsidR="005C4CCA" w:rsidRPr="004A7B9F" w:rsidRDefault="005C4CCA" w:rsidP="005C4CCA">
            <w:pPr>
              <w:jc w:val="right"/>
              <w:rPr>
                <w:b/>
                <w:bCs/>
              </w:rPr>
            </w:pPr>
            <w:r w:rsidRPr="004A7B9F">
              <w:rPr>
                <w:b/>
                <w:bCs/>
              </w:rPr>
              <w:t>Audience</w:t>
            </w:r>
          </w:p>
        </w:tc>
        <w:tc>
          <w:tcPr>
            <w:tcW w:w="11494" w:type="dxa"/>
            <w:gridSpan w:val="5"/>
          </w:tcPr>
          <w:p w:rsidR="005C4CCA" w:rsidRPr="006D19FE" w:rsidRDefault="00324E2E" w:rsidP="00E229D5">
            <w:r>
              <w:fldChar w:fldCharType="begin">
                <w:ffData>
                  <w:name w:val="Text15"/>
                  <w:enabled/>
                  <w:calcOnExit w:val="0"/>
                  <w:textInput/>
                </w:ffData>
              </w:fldChar>
            </w:r>
            <w:bookmarkStart w:id="14" w:name="Text15"/>
            <w:r w:rsidR="005C4CCA">
              <w:instrText xml:space="preserve"> FORMTEXT </w:instrText>
            </w:r>
            <w:r>
              <w:fldChar w:fldCharType="separate"/>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fldChar w:fldCharType="end"/>
            </w:r>
            <w:bookmarkEnd w:id="14"/>
            <w:r w:rsidR="00E229D5">
              <w:t>Your audience is the rest of your 5</w:t>
            </w:r>
            <w:r w:rsidR="00E229D5" w:rsidRPr="00E229D5">
              <w:rPr>
                <w:vertAlign w:val="superscript"/>
              </w:rPr>
              <w:t>th</w:t>
            </w:r>
            <w:r w:rsidR="00E229D5">
              <w:t xml:space="preserve"> grade class.</w:t>
            </w:r>
          </w:p>
        </w:tc>
      </w:tr>
      <w:tr w:rsidR="005C4CCA" w:rsidRPr="006D19FE">
        <w:trPr>
          <w:trHeight w:val="48"/>
        </w:trPr>
        <w:tc>
          <w:tcPr>
            <w:tcW w:w="2402" w:type="dxa"/>
            <w:shd w:val="clear" w:color="auto" w:fill="E0E0E0"/>
            <w:vAlign w:val="center"/>
          </w:tcPr>
          <w:p w:rsidR="005C4CCA" w:rsidRPr="004A7B9F" w:rsidRDefault="005C4CCA" w:rsidP="005C4CCA">
            <w:pPr>
              <w:jc w:val="right"/>
              <w:rPr>
                <w:b/>
                <w:bCs/>
              </w:rPr>
            </w:pPr>
            <w:r w:rsidRPr="004A7B9F">
              <w:rPr>
                <w:b/>
                <w:bCs/>
              </w:rPr>
              <w:t>Situation</w:t>
            </w:r>
          </w:p>
        </w:tc>
        <w:tc>
          <w:tcPr>
            <w:tcW w:w="11494" w:type="dxa"/>
            <w:gridSpan w:val="5"/>
          </w:tcPr>
          <w:p w:rsidR="005C4CCA" w:rsidRPr="006D19FE" w:rsidRDefault="00324E2E" w:rsidP="00E229D5">
            <w:r>
              <w:fldChar w:fldCharType="begin">
                <w:ffData>
                  <w:name w:val="Text16"/>
                  <w:enabled/>
                  <w:calcOnExit w:val="0"/>
                  <w:textInput/>
                </w:ffData>
              </w:fldChar>
            </w:r>
            <w:bookmarkStart w:id="15" w:name="Text16"/>
            <w:r w:rsidR="005C4CCA">
              <w:instrText xml:space="preserve"> FORMTEXT </w:instrText>
            </w:r>
            <w:r>
              <w:fldChar w:fldCharType="separate"/>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fldChar w:fldCharType="end"/>
            </w:r>
            <w:bookmarkEnd w:id="15"/>
            <w:r w:rsidR="00E229D5">
              <w:t xml:space="preserve">The challenge involves dealing with recreating the story with it still making sense. </w:t>
            </w:r>
          </w:p>
        </w:tc>
      </w:tr>
      <w:tr w:rsidR="005C4CCA" w:rsidRPr="006D19FE">
        <w:trPr>
          <w:trHeight w:val="48"/>
        </w:trPr>
        <w:tc>
          <w:tcPr>
            <w:tcW w:w="2402" w:type="dxa"/>
            <w:shd w:val="clear" w:color="auto" w:fill="E0E0E0"/>
            <w:vAlign w:val="center"/>
          </w:tcPr>
          <w:p w:rsidR="005C4CCA" w:rsidRPr="004A7B9F" w:rsidRDefault="005C4CCA" w:rsidP="005C4CCA">
            <w:pPr>
              <w:jc w:val="right"/>
              <w:rPr>
                <w:b/>
                <w:bCs/>
              </w:rPr>
            </w:pPr>
            <w:r w:rsidRPr="004A7B9F">
              <w:rPr>
                <w:b/>
                <w:bCs/>
              </w:rPr>
              <w:t>Product/Performance</w:t>
            </w:r>
          </w:p>
        </w:tc>
        <w:tc>
          <w:tcPr>
            <w:tcW w:w="11494" w:type="dxa"/>
            <w:gridSpan w:val="5"/>
          </w:tcPr>
          <w:p w:rsidR="005C4CCA" w:rsidRPr="006D19FE" w:rsidRDefault="00324E2E" w:rsidP="00E229D5">
            <w:r>
              <w:fldChar w:fldCharType="begin">
                <w:ffData>
                  <w:name w:val="Text17"/>
                  <w:enabled/>
                  <w:calcOnExit w:val="0"/>
                  <w:textInput/>
                </w:ffData>
              </w:fldChar>
            </w:r>
            <w:bookmarkStart w:id="16" w:name="Text17"/>
            <w:r w:rsidR="005C4CCA">
              <w:instrText xml:space="preserve"> FORMTEXT </w:instrText>
            </w:r>
            <w:r>
              <w:fldChar w:fldCharType="separate"/>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fldChar w:fldCharType="end"/>
            </w:r>
            <w:bookmarkEnd w:id="16"/>
            <w:r w:rsidR="00E229D5">
              <w:t>You will recreate the event that you have chosen and eliminate the courageous aspect and have it still make sense.</w:t>
            </w:r>
            <w:r w:rsidR="000E5C5E">
              <w:t xml:space="preserve"> </w:t>
            </w:r>
          </w:p>
        </w:tc>
      </w:tr>
      <w:tr w:rsidR="005C4CCA" w:rsidRPr="006D19FE">
        <w:trPr>
          <w:trHeight w:val="48"/>
        </w:trPr>
        <w:tc>
          <w:tcPr>
            <w:tcW w:w="2402" w:type="dxa"/>
            <w:shd w:val="clear" w:color="auto" w:fill="E0E0E0"/>
            <w:vAlign w:val="center"/>
          </w:tcPr>
          <w:p w:rsidR="005C4CCA" w:rsidRPr="004A7B9F" w:rsidRDefault="005C4CCA" w:rsidP="005C4CCA">
            <w:pPr>
              <w:jc w:val="right"/>
              <w:rPr>
                <w:b/>
                <w:bCs/>
              </w:rPr>
            </w:pPr>
            <w:r w:rsidRPr="004A7B9F">
              <w:rPr>
                <w:b/>
                <w:bCs/>
              </w:rPr>
              <w:t>Standards</w:t>
            </w:r>
          </w:p>
        </w:tc>
        <w:tc>
          <w:tcPr>
            <w:tcW w:w="11494" w:type="dxa"/>
            <w:gridSpan w:val="5"/>
          </w:tcPr>
          <w:p w:rsidR="005C4CCA" w:rsidRPr="00F51C74" w:rsidRDefault="00324E2E" w:rsidP="005C4CCA">
            <w:r>
              <w:fldChar w:fldCharType="begin">
                <w:ffData>
                  <w:name w:val="Text18"/>
                  <w:enabled/>
                  <w:calcOnExit w:val="0"/>
                  <w:textInput/>
                </w:ffData>
              </w:fldChar>
            </w:r>
            <w:bookmarkStart w:id="17" w:name="Text18"/>
            <w:r w:rsidR="005C4CCA">
              <w:instrText xml:space="preserve"> FORMTEXT </w:instrText>
            </w:r>
            <w:r>
              <w:fldChar w:fldCharType="separate"/>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fldChar w:fldCharType="end"/>
            </w:r>
            <w:bookmarkEnd w:id="17"/>
            <w:r w:rsidR="000E5C5E">
              <w:t>Your work will be judged by your peers in small literature circles</w:t>
            </w:r>
            <w:r w:rsidR="00E229D5">
              <w:t>.</w:t>
            </w:r>
          </w:p>
        </w:tc>
      </w:tr>
      <w:tr w:rsidR="005C4CCA" w:rsidRPr="006D19FE">
        <w:tc>
          <w:tcPr>
            <w:tcW w:w="13896" w:type="dxa"/>
            <w:gridSpan w:val="6"/>
            <w:shd w:val="clear" w:color="auto" w:fill="E0E0E0"/>
          </w:tcPr>
          <w:p w:rsidR="005C4CCA" w:rsidRPr="007E5811" w:rsidRDefault="005C4CCA" w:rsidP="005C4CCA">
            <w:pPr>
              <w:rPr>
                <w:b/>
                <w:sz w:val="32"/>
                <w:szCs w:val="32"/>
              </w:rPr>
            </w:pPr>
            <w:bookmarkStart w:id="18" w:name="_GoBack" w:colFirst="1" w:colLast="1"/>
            <w:r w:rsidRPr="007E5811">
              <w:rPr>
                <w:b/>
                <w:sz w:val="32"/>
                <w:szCs w:val="32"/>
              </w:rPr>
              <w:t>Other Evidence</w:t>
            </w:r>
          </w:p>
        </w:tc>
      </w:tr>
      <w:tr w:rsidR="005C4CCA" w:rsidRPr="006D19FE">
        <w:trPr>
          <w:trHeight w:val="620"/>
        </w:trPr>
        <w:tc>
          <w:tcPr>
            <w:tcW w:w="13896" w:type="dxa"/>
            <w:gridSpan w:val="6"/>
          </w:tcPr>
          <w:p w:rsidR="005C4CCA" w:rsidRPr="006D19FE" w:rsidRDefault="00324E2E" w:rsidP="005C4CCA">
            <w:r>
              <w:fldChar w:fldCharType="begin">
                <w:ffData>
                  <w:name w:val="Text19"/>
                  <w:enabled/>
                  <w:calcOnExit w:val="0"/>
                  <w:textInput/>
                </w:ffData>
              </w:fldChar>
            </w:r>
            <w:bookmarkStart w:id="19" w:name="Text19"/>
            <w:r w:rsidR="005C4CCA">
              <w:instrText xml:space="preserve"> FORMTEXT </w:instrText>
            </w:r>
            <w:r>
              <w:fldChar w:fldCharType="separate"/>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fldChar w:fldCharType="end"/>
            </w:r>
            <w:bookmarkEnd w:id="19"/>
            <w:r w:rsidR="00353B3A">
              <w:t xml:space="preserve">Some examples of books we would use : </w:t>
            </w:r>
            <w:proofErr w:type="spellStart"/>
            <w:r w:rsidR="00353B3A">
              <w:t>Esperenza</w:t>
            </w:r>
            <w:proofErr w:type="spellEnd"/>
            <w:r w:rsidR="00353B3A">
              <w:t xml:space="preserve"> Rising by Pam Munoz Ryan, The Composition by Antonio </w:t>
            </w:r>
            <w:proofErr w:type="spellStart"/>
            <w:r w:rsidR="00353B3A">
              <w:t>Skarmeta</w:t>
            </w:r>
            <w:proofErr w:type="spellEnd"/>
            <w:r w:rsidR="00353B3A">
              <w:t>, Creativity by Joe Steptoe, One Grain of Rice by Demi, Say Something by Peggy Ross, Birc</w:t>
            </w:r>
            <w:r w:rsidR="00EB0E17">
              <w:t xml:space="preserve">h Bark House by Louise </w:t>
            </w:r>
            <w:proofErr w:type="spellStart"/>
            <w:r w:rsidR="00EB0E17">
              <w:t>Erdrich</w:t>
            </w:r>
            <w:proofErr w:type="spellEnd"/>
            <w:r w:rsidR="00EB0E17">
              <w:t>,</w:t>
            </w:r>
            <w:r w:rsidR="00353B3A">
              <w:t xml:space="preserve"> Bird by Zeta Elliott, It Doesn’t</w:t>
            </w:r>
            <w:r w:rsidR="00B503AE">
              <w:t xml:space="preserve"> Have to Be T</w:t>
            </w:r>
            <w:r w:rsidR="00353B3A">
              <w:t>his Way by Louis Rodriguez</w:t>
            </w:r>
            <w:r w:rsidR="00B503AE">
              <w:t xml:space="preserve">, Which Side Are You On? By George Ella Lion, Love That Dog by Sharon Creech,  </w:t>
            </w:r>
            <w:r w:rsidR="00EB0E17">
              <w:t xml:space="preserve">Hatchet by Gary Paulson, Kits Wilderness by David Almond, The White Darkness, Geraldine </w:t>
            </w:r>
            <w:proofErr w:type="spellStart"/>
            <w:r w:rsidR="00EB0E17">
              <w:t>Mc</w:t>
            </w:r>
            <w:proofErr w:type="spellEnd"/>
            <w:r w:rsidR="00EB0E17">
              <w:t xml:space="preserve"> </w:t>
            </w:r>
            <w:proofErr w:type="spellStart"/>
            <w:r w:rsidR="00EB0E17">
              <w:t>Caughean</w:t>
            </w:r>
            <w:proofErr w:type="spellEnd"/>
            <w:r w:rsidR="00EB0E17">
              <w:t xml:space="preserve">, Holes by Louis </w:t>
            </w:r>
            <w:proofErr w:type="spellStart"/>
            <w:r w:rsidR="00EB0E17">
              <w:t>Sacher</w:t>
            </w:r>
            <w:proofErr w:type="spellEnd"/>
            <w:r w:rsidR="00EB0E17">
              <w:t xml:space="preserve">, Freak the Mighty by Rodman </w:t>
            </w:r>
            <w:proofErr w:type="spellStart"/>
            <w:r w:rsidR="00EB0E17">
              <w:t>Philbrick</w:t>
            </w:r>
            <w:proofErr w:type="spellEnd"/>
            <w:r w:rsidR="00EB0E17">
              <w:t xml:space="preserve">, Among The Hidden by Margaret Peterson </w:t>
            </w:r>
            <w:proofErr w:type="spellStart"/>
            <w:r w:rsidR="00EB0E17">
              <w:t>Haddix</w:t>
            </w:r>
            <w:proofErr w:type="spellEnd"/>
            <w:r w:rsidR="00EB0E17">
              <w:t xml:space="preserve">, Island of the Blue Dolphin by Scott O’Dell, The Canning Season by Polly Horvath, The </w:t>
            </w:r>
            <w:proofErr w:type="spellStart"/>
            <w:r w:rsidR="00EB0E17">
              <w:t>Pepins</w:t>
            </w:r>
            <w:proofErr w:type="spellEnd"/>
            <w:r w:rsidR="00EB0E17">
              <w:t xml:space="preserve"> and Their Problems, Homesick by Jean Fritz, Eleven by Sandra Cisneros, </w:t>
            </w:r>
          </w:p>
        </w:tc>
      </w:tr>
      <w:bookmarkEnd w:id="18"/>
      <w:tr w:rsidR="005C4CCA" w:rsidRPr="006D19FE">
        <w:trPr>
          <w:trHeight w:val="422"/>
        </w:trPr>
        <w:tc>
          <w:tcPr>
            <w:tcW w:w="13896" w:type="dxa"/>
            <w:gridSpan w:val="6"/>
            <w:shd w:val="clear" w:color="auto" w:fill="E0E0E0"/>
          </w:tcPr>
          <w:p w:rsidR="005C4CCA" w:rsidRPr="00B571B3" w:rsidRDefault="005C4CCA" w:rsidP="005C4CCA">
            <w:pPr>
              <w:jc w:val="center"/>
              <w:rPr>
                <w:b/>
                <w:bCs/>
                <w:sz w:val="32"/>
                <w:szCs w:val="32"/>
              </w:rPr>
            </w:pPr>
            <w:r w:rsidRPr="00B571B3">
              <w:rPr>
                <w:b/>
                <w:bCs/>
                <w:sz w:val="32"/>
                <w:szCs w:val="32"/>
              </w:rPr>
              <w:t xml:space="preserve">Learning Plan (Stage </w:t>
            </w:r>
            <w:r w:rsidR="00353B3A">
              <w:rPr>
                <w:b/>
                <w:bCs/>
                <w:sz w:val="32"/>
                <w:szCs w:val="32"/>
              </w:rPr>
              <w:t>3)</w:t>
            </w:r>
          </w:p>
        </w:tc>
      </w:tr>
      <w:tr w:rsidR="005C4CCA" w:rsidRPr="006D19FE">
        <w:trPr>
          <w:trHeight w:val="188"/>
        </w:trPr>
        <w:tc>
          <w:tcPr>
            <w:tcW w:w="5148" w:type="dxa"/>
            <w:gridSpan w:val="2"/>
            <w:shd w:val="clear" w:color="auto" w:fill="E0E0E0"/>
          </w:tcPr>
          <w:p w:rsidR="005C4CCA" w:rsidRPr="00B571B3" w:rsidRDefault="005C4CCA" w:rsidP="005C4CCA">
            <w:pPr>
              <w:rPr>
                <w:b/>
                <w:bCs/>
              </w:rPr>
            </w:pPr>
            <w:r w:rsidRPr="00D90A71">
              <w:rPr>
                <w:b/>
                <w:bCs/>
                <w:color w:val="FF0000"/>
              </w:rPr>
              <w:t>Where</w:t>
            </w:r>
            <w:r w:rsidRPr="00B571B3">
              <w:rPr>
                <w:b/>
                <w:bCs/>
              </w:rPr>
              <w:t xml:space="preserve"> are your students headed?  Where have they been?  How will you make sure the students know where they are going?</w:t>
            </w:r>
          </w:p>
        </w:tc>
        <w:tc>
          <w:tcPr>
            <w:tcW w:w="8748" w:type="dxa"/>
            <w:gridSpan w:val="4"/>
            <w:shd w:val="clear" w:color="auto" w:fill="auto"/>
          </w:tcPr>
          <w:p w:rsidR="005C4CCA" w:rsidRPr="00B57D60" w:rsidRDefault="00324E2E" w:rsidP="005C4CCA">
            <w:r>
              <w:fldChar w:fldCharType="begin">
                <w:ffData>
                  <w:name w:val="Text20"/>
                  <w:enabled/>
                  <w:calcOnExit w:val="0"/>
                  <w:textInput/>
                </w:ffData>
              </w:fldChar>
            </w:r>
            <w:bookmarkStart w:id="20" w:name="Text20"/>
            <w:r w:rsidR="005C4CCA">
              <w:instrText xml:space="preserve"> FORMTEXT </w:instrText>
            </w:r>
            <w:r>
              <w:fldChar w:fldCharType="separate"/>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fldChar w:fldCharType="end"/>
            </w:r>
            <w:bookmarkEnd w:id="20"/>
            <w:r w:rsidR="00E229D5">
              <w:t>We will do a 3</w:t>
            </w:r>
            <w:proofErr w:type="gramStart"/>
            <w:r w:rsidR="00E229D5">
              <w:t>,2,1</w:t>
            </w:r>
            <w:proofErr w:type="gramEnd"/>
            <w:r w:rsidR="00E229D5">
              <w:t xml:space="preserve"> with our students as an assessment before the activity, it will be 3 things that you know about courage, 2 things that do not display courage and 1 question that you have and then </w:t>
            </w:r>
            <w:r w:rsidR="00EB0E17">
              <w:t>summarize. They will then partne</w:t>
            </w:r>
            <w:r w:rsidR="00E229D5">
              <w:t xml:space="preserve">r up and practice role playing back and forth being </w:t>
            </w:r>
            <w:r w:rsidR="00EB0E17">
              <w:t>courageous</w:t>
            </w:r>
            <w:r w:rsidR="00E229D5">
              <w:t xml:space="preserve"> and not courageous. </w:t>
            </w:r>
            <w:r w:rsidR="004425C5">
              <w:t xml:space="preserve"> After the students have role played they will then do a 1 minute word splash with courage in the middle and then other words that can be used to along with or instead of courage.</w:t>
            </w:r>
          </w:p>
        </w:tc>
      </w:tr>
      <w:tr w:rsidR="005C4CCA" w:rsidRPr="006D19FE">
        <w:trPr>
          <w:trHeight w:val="107"/>
        </w:trPr>
        <w:tc>
          <w:tcPr>
            <w:tcW w:w="5148" w:type="dxa"/>
            <w:gridSpan w:val="2"/>
            <w:shd w:val="clear" w:color="auto" w:fill="E0E0E0"/>
          </w:tcPr>
          <w:p w:rsidR="005C4CCA" w:rsidRPr="00B571B3" w:rsidRDefault="005C4CCA" w:rsidP="005C4CCA">
            <w:pPr>
              <w:rPr>
                <w:b/>
                <w:bCs/>
              </w:rPr>
            </w:pPr>
            <w:r w:rsidRPr="00B571B3">
              <w:rPr>
                <w:b/>
                <w:bCs/>
              </w:rPr>
              <w:t xml:space="preserve">How will you </w:t>
            </w:r>
            <w:r w:rsidRPr="00D90A71">
              <w:rPr>
                <w:b/>
                <w:bCs/>
                <w:color w:val="FF0000"/>
              </w:rPr>
              <w:t xml:space="preserve">hook </w:t>
            </w:r>
            <w:r w:rsidRPr="00B571B3">
              <w:rPr>
                <w:b/>
                <w:bCs/>
              </w:rPr>
              <w:t>students at the beginning of the unit?</w:t>
            </w:r>
          </w:p>
        </w:tc>
        <w:tc>
          <w:tcPr>
            <w:tcW w:w="8748" w:type="dxa"/>
            <w:gridSpan w:val="4"/>
            <w:shd w:val="clear" w:color="auto" w:fill="auto"/>
          </w:tcPr>
          <w:p w:rsidR="005C4CCA" w:rsidRPr="00851C25" w:rsidRDefault="00324E2E" w:rsidP="007B484D">
            <w:r>
              <w:fldChar w:fldCharType="begin">
                <w:ffData>
                  <w:name w:val="Text21"/>
                  <w:enabled/>
                  <w:calcOnExit w:val="0"/>
                  <w:textInput/>
                </w:ffData>
              </w:fldChar>
            </w:r>
            <w:bookmarkStart w:id="21" w:name="Text21"/>
            <w:r w:rsidR="005C4CCA">
              <w:instrText xml:space="preserve"> FORMTEXT </w:instrText>
            </w:r>
            <w:r>
              <w:fldChar w:fldCharType="separate"/>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fldChar w:fldCharType="end"/>
            </w:r>
            <w:bookmarkEnd w:id="21"/>
            <w:r w:rsidR="00EB0E17">
              <w:t xml:space="preserve">Teacher will </w:t>
            </w:r>
            <w:r w:rsidR="007B484D">
              <w:t>present students</w:t>
            </w:r>
            <w:r w:rsidR="00EB0E17">
              <w:t xml:space="preserve"> with a scenario that</w:t>
            </w:r>
            <w:r w:rsidR="007B484D">
              <w:t xml:space="preserve"> will call upon students to resp</w:t>
            </w:r>
            <w:r w:rsidR="00EB0E17">
              <w:t>ond in a certain way</w:t>
            </w:r>
            <w:r w:rsidR="008C6D7F">
              <w:t xml:space="preserve"> and start a discussion. The scenario is “You see a small student</w:t>
            </w:r>
            <w:r w:rsidR="007B484D">
              <w:t xml:space="preserve"> being picked on by your friends, you know your friends will be upset and think you are uncool if you say something but you also know that your friends will not stop picking on the kid if nobody does anything, what do you do?” Have a large class discussion about what the students will do.</w:t>
            </w:r>
          </w:p>
        </w:tc>
      </w:tr>
      <w:tr w:rsidR="005C4CCA" w:rsidRPr="006D19FE">
        <w:trPr>
          <w:trHeight w:val="70"/>
        </w:trPr>
        <w:tc>
          <w:tcPr>
            <w:tcW w:w="5148" w:type="dxa"/>
            <w:gridSpan w:val="2"/>
            <w:shd w:val="clear" w:color="auto" w:fill="E0E0E0"/>
          </w:tcPr>
          <w:p w:rsidR="005C4CCA" w:rsidRPr="00B571B3" w:rsidRDefault="005C4CCA" w:rsidP="005C4CCA">
            <w:pPr>
              <w:rPr>
                <w:b/>
                <w:bCs/>
              </w:rPr>
            </w:pPr>
            <w:r w:rsidRPr="00B571B3">
              <w:rPr>
                <w:b/>
                <w:bCs/>
              </w:rPr>
              <w:t xml:space="preserve">What events will help students </w:t>
            </w:r>
            <w:r w:rsidRPr="00D90A71">
              <w:rPr>
                <w:b/>
                <w:bCs/>
                <w:color w:val="FF0000"/>
              </w:rPr>
              <w:t xml:space="preserve">experience and explore </w:t>
            </w:r>
            <w:r w:rsidRPr="00B571B3">
              <w:rPr>
                <w:b/>
                <w:bCs/>
              </w:rPr>
              <w:t>the big idea and questions in the unit?  How will you equip them with needed skills and knowledge?</w:t>
            </w:r>
          </w:p>
        </w:tc>
        <w:tc>
          <w:tcPr>
            <w:tcW w:w="8748" w:type="dxa"/>
            <w:gridSpan w:val="4"/>
            <w:shd w:val="clear" w:color="auto" w:fill="auto"/>
          </w:tcPr>
          <w:p w:rsidR="005C4CCA" w:rsidRPr="00851C25" w:rsidRDefault="00324E2E" w:rsidP="0090200D">
            <w:r>
              <w:fldChar w:fldCharType="begin">
                <w:ffData>
                  <w:name w:val="Text22"/>
                  <w:enabled/>
                  <w:calcOnExit w:val="0"/>
                  <w:textInput/>
                </w:ffData>
              </w:fldChar>
            </w:r>
            <w:bookmarkStart w:id="22" w:name="Text22"/>
            <w:r w:rsidR="005C4CCA">
              <w:instrText xml:space="preserve"> FORMTEXT </w:instrText>
            </w:r>
            <w:r>
              <w:fldChar w:fldCharType="separate"/>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fldChar w:fldCharType="end"/>
            </w:r>
            <w:bookmarkEnd w:id="22"/>
            <w:r w:rsidR="007B484D">
              <w:t>Students will be given a list of people in a T-Cha</w:t>
            </w:r>
            <w:r w:rsidR="0090200D">
              <w:t xml:space="preserve">rt with two </w:t>
            </w:r>
            <w:proofErr w:type="gramStart"/>
            <w:r w:rsidR="0090200D">
              <w:t>columns,</w:t>
            </w:r>
            <w:proofErr w:type="gramEnd"/>
            <w:r w:rsidR="0090200D">
              <w:t xml:space="preserve"> one column has names of people. The people will include; fireman, police officer, mother, nurse, politician, teacher, 5</w:t>
            </w:r>
            <w:r w:rsidR="0090200D">
              <w:rPr>
                <w:vertAlign w:val="superscript"/>
              </w:rPr>
              <w:t xml:space="preserve">th </w:t>
            </w:r>
            <w:r w:rsidR="0090200D">
              <w:t>grader. The second column would include a possible courageous act that that person may perform. The students will then answer yes or no to whether that person is courageous or not.</w:t>
            </w:r>
          </w:p>
        </w:tc>
      </w:tr>
      <w:tr w:rsidR="005C4CCA" w:rsidRPr="006D19FE">
        <w:trPr>
          <w:trHeight w:val="70"/>
        </w:trPr>
        <w:tc>
          <w:tcPr>
            <w:tcW w:w="5148" w:type="dxa"/>
            <w:gridSpan w:val="2"/>
            <w:shd w:val="clear" w:color="auto" w:fill="E0E0E0"/>
          </w:tcPr>
          <w:p w:rsidR="005C4CCA" w:rsidRPr="00B571B3" w:rsidRDefault="005C4CCA" w:rsidP="005C4CCA">
            <w:pPr>
              <w:rPr>
                <w:b/>
                <w:bCs/>
              </w:rPr>
            </w:pPr>
            <w:r w:rsidRPr="00B571B3">
              <w:rPr>
                <w:b/>
                <w:bCs/>
              </w:rPr>
              <w:t xml:space="preserve">How will you cause students to </w:t>
            </w:r>
            <w:r w:rsidRPr="00D90A71">
              <w:rPr>
                <w:b/>
                <w:bCs/>
                <w:color w:val="FF0000"/>
              </w:rPr>
              <w:t>reflect and rethink?</w:t>
            </w:r>
            <w:r w:rsidRPr="00B571B3">
              <w:rPr>
                <w:b/>
                <w:bCs/>
              </w:rPr>
              <w:t xml:space="preserve">  How will you guide them in rehearsing, revising, and refining their work?</w:t>
            </w:r>
          </w:p>
        </w:tc>
        <w:tc>
          <w:tcPr>
            <w:tcW w:w="8748" w:type="dxa"/>
            <w:gridSpan w:val="4"/>
            <w:shd w:val="clear" w:color="auto" w:fill="auto"/>
          </w:tcPr>
          <w:p w:rsidR="005C4CCA" w:rsidRPr="00851C25" w:rsidRDefault="00324E2E" w:rsidP="0020573B">
            <w:r>
              <w:fldChar w:fldCharType="begin">
                <w:ffData>
                  <w:name w:val="Text23"/>
                  <w:enabled/>
                  <w:calcOnExit w:val="0"/>
                  <w:textInput/>
                </w:ffData>
              </w:fldChar>
            </w:r>
            <w:bookmarkStart w:id="23" w:name="Text23"/>
            <w:r w:rsidR="005C4CCA">
              <w:instrText xml:space="preserve"> FORMTEXT </w:instrText>
            </w:r>
            <w:r>
              <w:fldChar w:fldCharType="separate"/>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fldChar w:fldCharType="end"/>
            </w:r>
            <w:bookmarkEnd w:id="23"/>
            <w:r w:rsidR="00A74281">
              <w:t xml:space="preserve"> </w:t>
            </w:r>
            <w:r w:rsidR="0090200D">
              <w:t xml:space="preserve">Students will get in groups of 3 to discuss the answers to their T-Charts. We will let them discuss for 5-7 minutes and then pulls it back to a large group discussion and we will ask the groups to put up on the board their people and label whether or not they found this person courageous. </w:t>
            </w:r>
            <w:r w:rsidR="00695D26">
              <w:t xml:space="preserve"> We will ask the students why</w:t>
            </w:r>
            <w:r w:rsidR="0020573B">
              <w:t xml:space="preserve"> t</w:t>
            </w:r>
            <w:r w:rsidR="00695D26">
              <w:t>hey think certain people were not courageous and then we will lead a large group discussion</w:t>
            </w:r>
            <w:r w:rsidR="0020573B">
              <w:t xml:space="preserve"> about why or why not and teacher will give examples of why all of these acts are courageous. After the discussion, students will go back to their desk and write down one person that was not mentioned on their T-Chart and explain why they are courageous and that will be their ticket out. </w:t>
            </w:r>
          </w:p>
        </w:tc>
      </w:tr>
      <w:tr w:rsidR="005C4CCA" w:rsidRPr="006D19FE">
        <w:trPr>
          <w:trHeight w:val="70"/>
        </w:trPr>
        <w:tc>
          <w:tcPr>
            <w:tcW w:w="5148" w:type="dxa"/>
            <w:gridSpan w:val="2"/>
            <w:shd w:val="clear" w:color="auto" w:fill="E0E0E0"/>
          </w:tcPr>
          <w:p w:rsidR="005C4CCA" w:rsidRPr="00B571B3" w:rsidRDefault="005C4CCA" w:rsidP="005C4CCA">
            <w:pPr>
              <w:rPr>
                <w:b/>
                <w:bCs/>
              </w:rPr>
            </w:pPr>
            <w:r w:rsidRPr="00B571B3">
              <w:rPr>
                <w:b/>
                <w:bCs/>
              </w:rPr>
              <w:lastRenderedPageBreak/>
              <w:t xml:space="preserve">How will you help students to </w:t>
            </w:r>
            <w:r w:rsidRPr="00D90A71">
              <w:rPr>
                <w:b/>
                <w:bCs/>
                <w:color w:val="FF0000"/>
              </w:rPr>
              <w:t>exhibit and self-evaluate</w:t>
            </w:r>
            <w:r w:rsidRPr="00B571B3">
              <w:rPr>
                <w:b/>
                <w:bCs/>
              </w:rPr>
              <w:t xml:space="preserve"> their growing skills, knowledge, and understanding throughout the unit?</w:t>
            </w:r>
          </w:p>
        </w:tc>
        <w:tc>
          <w:tcPr>
            <w:tcW w:w="8748" w:type="dxa"/>
            <w:gridSpan w:val="4"/>
            <w:shd w:val="clear" w:color="auto" w:fill="auto"/>
          </w:tcPr>
          <w:p w:rsidR="005C4CCA" w:rsidRPr="00851C25" w:rsidRDefault="00324E2E" w:rsidP="005C4CCA">
            <w:r>
              <w:fldChar w:fldCharType="begin">
                <w:ffData>
                  <w:name w:val="Text24"/>
                  <w:enabled/>
                  <w:calcOnExit w:val="0"/>
                  <w:textInput/>
                </w:ffData>
              </w:fldChar>
            </w:r>
            <w:bookmarkStart w:id="24" w:name="Text24"/>
            <w:r w:rsidR="005C4CCA">
              <w:instrText xml:space="preserve"> FORMTEXT </w:instrText>
            </w:r>
            <w:r>
              <w:fldChar w:fldCharType="separate"/>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fldChar w:fldCharType="end"/>
            </w:r>
            <w:bookmarkEnd w:id="24"/>
            <w:r w:rsidR="0020573B">
              <w:t>Students will write a Haiku about an unlikel</w:t>
            </w:r>
            <w:r w:rsidR="0070412A">
              <w:t xml:space="preserve">y hero. If students have a difficult time understanding </w:t>
            </w:r>
            <w:r w:rsidR="00CB62FA">
              <w:t>what a Haiku is they will be allowed to write three lines about an unlikely hero.</w:t>
            </w:r>
          </w:p>
        </w:tc>
      </w:tr>
      <w:tr w:rsidR="005C4CCA" w:rsidRPr="006D19FE">
        <w:trPr>
          <w:trHeight w:val="70"/>
        </w:trPr>
        <w:tc>
          <w:tcPr>
            <w:tcW w:w="5148" w:type="dxa"/>
            <w:gridSpan w:val="2"/>
            <w:shd w:val="clear" w:color="auto" w:fill="E0E0E0"/>
          </w:tcPr>
          <w:p w:rsidR="005C4CCA" w:rsidRPr="00B571B3" w:rsidRDefault="005C4CCA" w:rsidP="005C4CCA">
            <w:pPr>
              <w:rPr>
                <w:b/>
                <w:bCs/>
              </w:rPr>
            </w:pPr>
            <w:r w:rsidRPr="00B571B3">
              <w:rPr>
                <w:b/>
                <w:bCs/>
              </w:rPr>
              <w:t xml:space="preserve">How will you </w:t>
            </w:r>
            <w:r w:rsidRPr="00D90A71">
              <w:rPr>
                <w:b/>
                <w:bCs/>
                <w:color w:val="FF0000"/>
              </w:rPr>
              <w:t>tailor</w:t>
            </w:r>
            <w:r w:rsidRPr="00B571B3">
              <w:rPr>
                <w:b/>
                <w:bCs/>
              </w:rPr>
              <w:t xml:space="preserve"> and otherwise personalize the learning plan to optimize the engagement and effectiveness of ALL students, without compromising the goals of the unit?</w:t>
            </w:r>
          </w:p>
        </w:tc>
        <w:tc>
          <w:tcPr>
            <w:tcW w:w="8748" w:type="dxa"/>
            <w:gridSpan w:val="4"/>
            <w:shd w:val="clear" w:color="auto" w:fill="auto"/>
          </w:tcPr>
          <w:p w:rsidR="005C4CCA" w:rsidRPr="00851C25" w:rsidRDefault="00324E2E" w:rsidP="004425C5">
            <w:r>
              <w:fldChar w:fldCharType="begin">
                <w:ffData>
                  <w:name w:val="Text25"/>
                  <w:enabled/>
                  <w:calcOnExit w:val="0"/>
                  <w:textInput/>
                </w:ffData>
              </w:fldChar>
            </w:r>
            <w:bookmarkStart w:id="25" w:name="Text25"/>
            <w:r w:rsidR="005C4CCA">
              <w:instrText xml:space="preserve"> FORMTEXT </w:instrText>
            </w:r>
            <w:r>
              <w:fldChar w:fldCharType="separate"/>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fldChar w:fldCharType="end"/>
            </w:r>
            <w:bookmarkEnd w:id="25"/>
            <w:r w:rsidR="00A40A08">
              <w:t xml:space="preserve"> </w:t>
            </w:r>
            <w:r w:rsidR="004425C5">
              <w:t>The students will pick a character from their book; they will then</w:t>
            </w:r>
            <w:r w:rsidR="0070412A">
              <w:t xml:space="preserve"> take one aspect of that person’s</w:t>
            </w:r>
            <w:r w:rsidR="004425C5">
              <w:t xml:space="preserve"> courage and transfer it to another aspect of the characters life where they may have to act courageously. The students may present this in a poster, video, drama, newspaper article, song, comic book. </w:t>
            </w:r>
          </w:p>
        </w:tc>
      </w:tr>
      <w:tr w:rsidR="005C4CCA" w:rsidRPr="006D19FE">
        <w:trPr>
          <w:trHeight w:val="692"/>
        </w:trPr>
        <w:tc>
          <w:tcPr>
            <w:tcW w:w="5148" w:type="dxa"/>
            <w:gridSpan w:val="2"/>
            <w:shd w:val="clear" w:color="auto" w:fill="E0E0E0"/>
          </w:tcPr>
          <w:p w:rsidR="005C4CCA" w:rsidRPr="00B571B3" w:rsidRDefault="005C4CCA" w:rsidP="005C4CCA">
            <w:pPr>
              <w:rPr>
                <w:b/>
                <w:bCs/>
              </w:rPr>
            </w:pPr>
            <w:r w:rsidRPr="00B571B3">
              <w:rPr>
                <w:b/>
                <w:bCs/>
              </w:rPr>
              <w:t xml:space="preserve">How will you </w:t>
            </w:r>
            <w:r w:rsidRPr="00D90A71">
              <w:rPr>
                <w:b/>
                <w:bCs/>
                <w:color w:val="FF0000"/>
              </w:rPr>
              <w:t>organize</w:t>
            </w:r>
            <w:r w:rsidRPr="00B571B3">
              <w:rPr>
                <w:b/>
                <w:bCs/>
              </w:rPr>
              <w:t xml:space="preserve"> and sequence the learning activities to optimize the engagement and achievement of ALL students?</w:t>
            </w:r>
          </w:p>
        </w:tc>
        <w:tc>
          <w:tcPr>
            <w:tcW w:w="8748" w:type="dxa"/>
            <w:gridSpan w:val="4"/>
            <w:shd w:val="clear" w:color="auto" w:fill="auto"/>
          </w:tcPr>
          <w:p w:rsidR="005C4CCA" w:rsidRDefault="00324E2E" w:rsidP="005C4CCA">
            <w:r>
              <w:fldChar w:fldCharType="begin">
                <w:ffData>
                  <w:name w:val="Text26"/>
                  <w:enabled/>
                  <w:calcOnExit w:val="0"/>
                  <w:textInput/>
                </w:ffData>
              </w:fldChar>
            </w:r>
            <w:bookmarkStart w:id="26" w:name="Text26"/>
            <w:r w:rsidR="005C4CCA">
              <w:instrText xml:space="preserve"> FORMTEXT </w:instrText>
            </w:r>
            <w:r>
              <w:fldChar w:fldCharType="separate"/>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fldChar w:fldCharType="end"/>
            </w:r>
            <w:bookmarkEnd w:id="26"/>
            <w:r w:rsidR="00CB62FA">
              <w:t xml:space="preserve">1. Pick novels, all novels well be selected by teacher to have an aspect of courage. Students will use a bookmark and keep track of main ideas. </w:t>
            </w:r>
          </w:p>
          <w:p w:rsidR="00CB62FA" w:rsidRDefault="00CB62FA" w:rsidP="005C4CCA">
            <w:r>
              <w:t xml:space="preserve">         2. Students will finish books and do a 3-2-1 about courage</w:t>
            </w:r>
          </w:p>
          <w:p w:rsidR="00CB62FA" w:rsidRDefault="00CB62FA" w:rsidP="005C4CCA">
            <w:r>
              <w:t xml:space="preserve">         3. Students will do a word splash based on courage that generates </w:t>
            </w:r>
            <w:proofErr w:type="spellStart"/>
            <w:r>
              <w:t>vocabulay</w:t>
            </w:r>
            <w:proofErr w:type="spellEnd"/>
            <w:r>
              <w:t xml:space="preserve"> list</w:t>
            </w:r>
          </w:p>
          <w:p w:rsidR="00CB62FA" w:rsidRDefault="00CB62FA" w:rsidP="00CB62FA">
            <w:r>
              <w:t xml:space="preserve">         4. Students will do and turn in a T-Chart  people and acts of courage and yes/no</w:t>
            </w:r>
          </w:p>
          <w:p w:rsidR="00CB62FA" w:rsidRDefault="00CB62FA" w:rsidP="00CB62FA">
            <w:r>
              <w:t xml:space="preserve">         5. Small group discussion about yes/no</w:t>
            </w:r>
          </w:p>
          <w:p w:rsidR="00CB62FA" w:rsidRDefault="00CB62FA" w:rsidP="00CB62FA">
            <w:r>
              <w:t xml:space="preserve">         6. Large group discussion about why all should be a yes</w:t>
            </w:r>
          </w:p>
          <w:p w:rsidR="00CB62FA" w:rsidRDefault="00CB62FA" w:rsidP="00CB62FA">
            <w:r>
              <w:t xml:space="preserve">         7. Haiku </w:t>
            </w:r>
            <w:r w:rsidR="00680830">
              <w:t>about unlikely heroes</w:t>
            </w:r>
          </w:p>
          <w:p w:rsidR="00680830" w:rsidRDefault="00680830" w:rsidP="00CB62FA">
            <w:r>
              <w:t xml:space="preserve">         8. Choose project about character in their book and transferring that characters skills in      </w:t>
            </w:r>
            <w:proofErr w:type="gramStart"/>
            <w:r>
              <w:t>either a</w:t>
            </w:r>
            <w:proofErr w:type="gramEnd"/>
            <w:r>
              <w:t xml:space="preserve"> poem, rap, video, comic book, video, or poster.</w:t>
            </w:r>
          </w:p>
          <w:p w:rsidR="00680830" w:rsidRPr="00B51131" w:rsidRDefault="00680830" w:rsidP="00CB62FA">
            <w:r>
              <w:t xml:space="preserve">        9. Extension: Look in the recent news to find an unlikely hero and describe why it was courageous. </w:t>
            </w:r>
          </w:p>
        </w:tc>
      </w:tr>
      <w:tr w:rsidR="00680830" w:rsidRPr="006D19FE">
        <w:trPr>
          <w:trHeight w:val="692"/>
        </w:trPr>
        <w:tc>
          <w:tcPr>
            <w:tcW w:w="5148" w:type="dxa"/>
            <w:gridSpan w:val="2"/>
            <w:shd w:val="clear" w:color="auto" w:fill="E0E0E0"/>
          </w:tcPr>
          <w:p w:rsidR="00680830" w:rsidRPr="00B571B3" w:rsidRDefault="00680830" w:rsidP="005C4CCA">
            <w:pPr>
              <w:rPr>
                <w:b/>
                <w:bCs/>
              </w:rPr>
            </w:pPr>
          </w:p>
        </w:tc>
        <w:tc>
          <w:tcPr>
            <w:tcW w:w="8748" w:type="dxa"/>
            <w:gridSpan w:val="4"/>
            <w:shd w:val="clear" w:color="auto" w:fill="auto"/>
          </w:tcPr>
          <w:p w:rsidR="00680830" w:rsidRDefault="00680830" w:rsidP="005C4CCA"/>
        </w:tc>
      </w:tr>
    </w:tbl>
    <w:p w:rsidR="005C4CCA" w:rsidRDefault="005C4CCA"/>
    <w:p w:rsidR="005C4CCA" w:rsidRPr="005C4CCA" w:rsidRDefault="005C4CCA" w:rsidP="005C4CCA">
      <w:r>
        <w:t xml:space="preserve">From:  </w:t>
      </w:r>
      <w:r w:rsidRPr="005C4CCA">
        <w:t xml:space="preserve">Wiggins, Grant and J. </w:t>
      </w:r>
      <w:proofErr w:type="spellStart"/>
      <w:r w:rsidRPr="005C4CCA">
        <w:t>Mc</w:t>
      </w:r>
      <w:proofErr w:type="spellEnd"/>
      <w:r w:rsidRPr="005C4CCA">
        <w:t xml:space="preserve"> </w:t>
      </w:r>
      <w:proofErr w:type="spellStart"/>
      <w:r w:rsidRPr="005C4CCA">
        <w:t>Tighe</w:t>
      </w:r>
      <w:proofErr w:type="spellEnd"/>
      <w:r w:rsidRPr="005C4CCA">
        <w:t xml:space="preserve">. (1998). </w:t>
      </w:r>
      <w:r w:rsidRPr="005C4CCA">
        <w:rPr>
          <w:i/>
          <w:iCs/>
          <w:u w:val="single"/>
        </w:rPr>
        <w:t>Understanding by Design</w:t>
      </w:r>
      <w:r w:rsidRPr="005C4CCA">
        <w:t>, Association for Supervision and Curriculum Development</w:t>
      </w:r>
    </w:p>
    <w:p w:rsidR="005C4CCA" w:rsidRDefault="005C4CCA">
      <w:r w:rsidRPr="005C4CCA">
        <w:t xml:space="preserve">   ISBN # 0-87120-313-8 (</w:t>
      </w:r>
      <w:proofErr w:type="spellStart"/>
      <w:r w:rsidRPr="005C4CCA">
        <w:t>ppk</w:t>
      </w:r>
      <w:proofErr w:type="spellEnd"/>
      <w:r w:rsidRPr="005C4CCA">
        <w:t>)</w:t>
      </w:r>
    </w:p>
    <w:sectPr w:rsidR="005C4CCA" w:rsidSect="005C4CCA">
      <w:pgSz w:w="15840" w:h="12240" w:orient="landscape"/>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814683"/>
    <w:multiLevelType w:val="hybridMultilevel"/>
    <w:tmpl w:val="9E98C39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8C04FB2"/>
    <w:multiLevelType w:val="hybridMultilevel"/>
    <w:tmpl w:val="C33EDBA8"/>
    <w:lvl w:ilvl="0" w:tplc="6C94EF74">
      <w:start w:val="1"/>
      <w:numFmt w:val="bullet"/>
      <w:lvlText w:val="•"/>
      <w:lvlJc w:val="left"/>
      <w:pPr>
        <w:tabs>
          <w:tab w:val="num" w:pos="720"/>
        </w:tabs>
        <w:ind w:left="720" w:hanging="360"/>
      </w:pPr>
      <w:rPr>
        <w:rFonts w:ascii="Times New Roman" w:hAnsi="Times New Roman" w:hint="default"/>
      </w:rPr>
    </w:lvl>
    <w:lvl w:ilvl="1" w:tplc="D870E56A" w:tentative="1">
      <w:start w:val="1"/>
      <w:numFmt w:val="bullet"/>
      <w:lvlText w:val="•"/>
      <w:lvlJc w:val="left"/>
      <w:pPr>
        <w:tabs>
          <w:tab w:val="num" w:pos="1440"/>
        </w:tabs>
        <w:ind w:left="1440" w:hanging="360"/>
      </w:pPr>
      <w:rPr>
        <w:rFonts w:ascii="Times New Roman" w:hAnsi="Times New Roman" w:hint="default"/>
      </w:rPr>
    </w:lvl>
    <w:lvl w:ilvl="2" w:tplc="BDB2F7C6" w:tentative="1">
      <w:start w:val="1"/>
      <w:numFmt w:val="bullet"/>
      <w:lvlText w:val="•"/>
      <w:lvlJc w:val="left"/>
      <w:pPr>
        <w:tabs>
          <w:tab w:val="num" w:pos="2160"/>
        </w:tabs>
        <w:ind w:left="2160" w:hanging="360"/>
      </w:pPr>
      <w:rPr>
        <w:rFonts w:ascii="Times New Roman" w:hAnsi="Times New Roman" w:hint="default"/>
      </w:rPr>
    </w:lvl>
    <w:lvl w:ilvl="3" w:tplc="193C6A28" w:tentative="1">
      <w:start w:val="1"/>
      <w:numFmt w:val="bullet"/>
      <w:lvlText w:val="•"/>
      <w:lvlJc w:val="left"/>
      <w:pPr>
        <w:tabs>
          <w:tab w:val="num" w:pos="2880"/>
        </w:tabs>
        <w:ind w:left="2880" w:hanging="360"/>
      </w:pPr>
      <w:rPr>
        <w:rFonts w:ascii="Times New Roman" w:hAnsi="Times New Roman" w:hint="default"/>
      </w:rPr>
    </w:lvl>
    <w:lvl w:ilvl="4" w:tplc="0C4E4BEA" w:tentative="1">
      <w:start w:val="1"/>
      <w:numFmt w:val="bullet"/>
      <w:lvlText w:val="•"/>
      <w:lvlJc w:val="left"/>
      <w:pPr>
        <w:tabs>
          <w:tab w:val="num" w:pos="3600"/>
        </w:tabs>
        <w:ind w:left="3600" w:hanging="360"/>
      </w:pPr>
      <w:rPr>
        <w:rFonts w:ascii="Times New Roman" w:hAnsi="Times New Roman" w:hint="default"/>
      </w:rPr>
    </w:lvl>
    <w:lvl w:ilvl="5" w:tplc="C068F8BE" w:tentative="1">
      <w:start w:val="1"/>
      <w:numFmt w:val="bullet"/>
      <w:lvlText w:val="•"/>
      <w:lvlJc w:val="left"/>
      <w:pPr>
        <w:tabs>
          <w:tab w:val="num" w:pos="4320"/>
        </w:tabs>
        <w:ind w:left="4320" w:hanging="360"/>
      </w:pPr>
      <w:rPr>
        <w:rFonts w:ascii="Times New Roman" w:hAnsi="Times New Roman" w:hint="default"/>
      </w:rPr>
    </w:lvl>
    <w:lvl w:ilvl="6" w:tplc="20420D9E" w:tentative="1">
      <w:start w:val="1"/>
      <w:numFmt w:val="bullet"/>
      <w:lvlText w:val="•"/>
      <w:lvlJc w:val="left"/>
      <w:pPr>
        <w:tabs>
          <w:tab w:val="num" w:pos="5040"/>
        </w:tabs>
        <w:ind w:left="5040" w:hanging="360"/>
      </w:pPr>
      <w:rPr>
        <w:rFonts w:ascii="Times New Roman" w:hAnsi="Times New Roman" w:hint="default"/>
      </w:rPr>
    </w:lvl>
    <w:lvl w:ilvl="7" w:tplc="E79043D2" w:tentative="1">
      <w:start w:val="1"/>
      <w:numFmt w:val="bullet"/>
      <w:lvlText w:val="•"/>
      <w:lvlJc w:val="left"/>
      <w:pPr>
        <w:tabs>
          <w:tab w:val="num" w:pos="5760"/>
        </w:tabs>
        <w:ind w:left="5760" w:hanging="360"/>
      </w:pPr>
      <w:rPr>
        <w:rFonts w:ascii="Times New Roman" w:hAnsi="Times New Roman" w:hint="default"/>
      </w:rPr>
    </w:lvl>
    <w:lvl w:ilvl="8" w:tplc="38E4F360"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CCA"/>
    <w:rsid w:val="000E5C5E"/>
    <w:rsid w:val="001468A1"/>
    <w:rsid w:val="0020573B"/>
    <w:rsid w:val="00234329"/>
    <w:rsid w:val="002715BA"/>
    <w:rsid w:val="00324E2E"/>
    <w:rsid w:val="003257EC"/>
    <w:rsid w:val="00353B3A"/>
    <w:rsid w:val="003A085A"/>
    <w:rsid w:val="004425C5"/>
    <w:rsid w:val="004919A9"/>
    <w:rsid w:val="004F7CD4"/>
    <w:rsid w:val="005B6DEE"/>
    <w:rsid w:val="005C10D1"/>
    <w:rsid w:val="005C4CCA"/>
    <w:rsid w:val="005E4E98"/>
    <w:rsid w:val="00680830"/>
    <w:rsid w:val="00695D26"/>
    <w:rsid w:val="0070412A"/>
    <w:rsid w:val="00741AC0"/>
    <w:rsid w:val="007B484D"/>
    <w:rsid w:val="008A6553"/>
    <w:rsid w:val="008C6D7F"/>
    <w:rsid w:val="0090200D"/>
    <w:rsid w:val="00A40A08"/>
    <w:rsid w:val="00A74281"/>
    <w:rsid w:val="00AD5956"/>
    <w:rsid w:val="00AE6356"/>
    <w:rsid w:val="00B503AE"/>
    <w:rsid w:val="00CB62FA"/>
    <w:rsid w:val="00E229D5"/>
    <w:rsid w:val="00EB0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4CCA"/>
    <w:rPr>
      <w:rFonts w:ascii="Tahoma" w:hAnsi="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C4C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4CCA"/>
    <w:rPr>
      <w:rFonts w:ascii="Tahoma" w:hAnsi="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C4C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8230826">
      <w:bodyDiv w:val="1"/>
      <w:marLeft w:val="0"/>
      <w:marRight w:val="0"/>
      <w:marTop w:val="0"/>
      <w:marBottom w:val="0"/>
      <w:divBdr>
        <w:top w:val="none" w:sz="0" w:space="0" w:color="auto"/>
        <w:left w:val="none" w:sz="0" w:space="0" w:color="auto"/>
        <w:bottom w:val="none" w:sz="0" w:space="0" w:color="auto"/>
        <w:right w:val="none" w:sz="0" w:space="0" w:color="auto"/>
      </w:divBdr>
      <w:divsChild>
        <w:div w:id="198471537">
          <w:marLeft w:val="0"/>
          <w:marRight w:val="0"/>
          <w:marTop w:val="0"/>
          <w:marBottom w:val="0"/>
          <w:divBdr>
            <w:top w:val="none" w:sz="0" w:space="0" w:color="auto"/>
            <w:left w:val="none" w:sz="0" w:space="0" w:color="auto"/>
            <w:bottom w:val="none" w:sz="0" w:space="0" w:color="auto"/>
            <w:right w:val="none" w:sz="0" w:space="0" w:color="auto"/>
          </w:divBdr>
          <w:divsChild>
            <w:div w:id="262811321">
              <w:marLeft w:val="0"/>
              <w:marRight w:val="0"/>
              <w:marTop w:val="0"/>
              <w:marBottom w:val="0"/>
              <w:divBdr>
                <w:top w:val="none" w:sz="0" w:space="0" w:color="auto"/>
                <w:left w:val="none" w:sz="0" w:space="0" w:color="auto"/>
                <w:bottom w:val="none" w:sz="0" w:space="0" w:color="auto"/>
                <w:right w:val="none" w:sz="0" w:space="0" w:color="auto"/>
              </w:divBdr>
            </w:div>
            <w:div w:id="881289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1148</Words>
  <Characters>6548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Understanding By Design Unit Template</vt:lpstr>
    </vt:vector>
  </TitlesOfParts>
  <Company>Proctor Public Schools</Company>
  <LinksUpToDate>false</LinksUpToDate>
  <CharactersWithSpaces>7681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Understanding By Design Unit Template</dc:title>
  <dc:creator>snickers0</dc:creator>
  <cp:lastModifiedBy>labuser</cp:lastModifiedBy>
  <cp:revision>2</cp:revision>
  <dcterms:created xsi:type="dcterms:W3CDTF">2011-10-11T01:20:00Z</dcterms:created>
  <dcterms:modified xsi:type="dcterms:W3CDTF">2011-10-11T01:20:00Z</dcterms:modified>
</cp:coreProperties>
</file>